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83009" w14:textId="75523D6B" w:rsidR="00A01181" w:rsidRPr="00427880" w:rsidRDefault="00117E37" w:rsidP="00427880">
      <w:pPr>
        <w:spacing w:line="259" w:lineRule="auto"/>
        <w:rPr>
          <w:rFonts w:asciiTheme="majorHAnsi" w:eastAsia="Arial" w:hAnsiTheme="majorHAnsi" w:cstheme="majorHAnsi"/>
          <w:szCs w:val="20"/>
        </w:rPr>
      </w:pPr>
      <w:r w:rsidRPr="00427880">
        <w:rPr>
          <w:rFonts w:asciiTheme="majorHAnsi" w:hAnsiTheme="majorHAnsi" w:cstheme="majorHAnsi"/>
          <w:noProof/>
          <w:szCs w:val="20"/>
          <w:lang w:eastAsia="en-AU"/>
        </w:rPr>
        <mc:AlternateContent>
          <mc:Choice Requires="wps">
            <w:drawing>
              <wp:anchor distT="0" distB="0" distL="114300" distR="114300" simplePos="0" relativeHeight="251659264" behindDoc="0" locked="1" layoutInCell="1" allowOverlap="1" wp14:anchorId="249127ED" wp14:editId="46775617">
                <wp:simplePos x="0" y="0"/>
                <wp:positionH relativeFrom="page">
                  <wp:posOffset>4895850</wp:posOffset>
                </wp:positionH>
                <wp:positionV relativeFrom="paragraph">
                  <wp:posOffset>-207010</wp:posOffset>
                </wp:positionV>
                <wp:extent cx="2162175" cy="228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62175" cy="228600"/>
                        </a:xfrm>
                        <a:prstGeom prst="rect">
                          <a:avLst/>
                        </a:prstGeom>
                        <a:noFill/>
                        <a:ln w="6350">
                          <a:noFill/>
                        </a:ln>
                      </wps:spPr>
                      <wps:txbx>
                        <w:txbxContent>
                          <w:p w14:paraId="5EBC5F2B" w14:textId="66AE992A" w:rsidR="00117E37" w:rsidRPr="00684298" w:rsidRDefault="00DC173F" w:rsidP="00117E37">
                            <w:pPr>
                              <w:rPr>
                                <w:b/>
                                <w:color w:val="51247A" w:themeColor="accent1"/>
                                <w:sz w:val="19"/>
                                <w:szCs w:val="19"/>
                              </w:rPr>
                            </w:pPr>
                            <w:r>
                              <w:rPr>
                                <w:b/>
                                <w:color w:val="51247A" w:themeColor="accent1"/>
                                <w:sz w:val="19"/>
                                <w:szCs w:val="19"/>
                              </w:rPr>
                              <w:t>School of Communication and Arts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127ED" id="_x0000_t202" coordsize="21600,21600" o:spt="202" path="m,l,21600r21600,l21600,xe">
                <v:stroke joinstyle="miter"/>
                <v:path gradientshapeok="t" o:connecttype="rect"/>
              </v:shapetype>
              <v:shape id="Text Box 7" o:spid="_x0000_s1026" type="#_x0000_t202" style="position:absolute;margin-left:385.5pt;margin-top:-16.3pt;width:170.2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" filled="f" stroked="f" strokeweight=".5pt">
                <v:textbox inset="0,0,0,0">
                  <w:txbxContent>
                    <w:p w14:paraId="5EBC5F2B" w14:textId="66AE992A" w:rsidR="00117E37" w:rsidRPr="00684298" w:rsidRDefault="00DC173F" w:rsidP="00117E37">
                      <w:pPr>
                        <w:rPr>
                          <w:b/>
                          <w:color w:val="51247A" w:themeColor="accent1"/>
                          <w:sz w:val="19"/>
                          <w:szCs w:val="19"/>
                        </w:rPr>
                      </w:pPr>
                      <w:r>
                        <w:rPr>
                          <w:b/>
                          <w:color w:val="51247A" w:themeColor="accent1"/>
                          <w:sz w:val="19"/>
                          <w:szCs w:val="19"/>
                        </w:rPr>
                        <w:t>School of Communication and Arts</w:t>
                      </w:r>
                    </w:p>
                  </w:txbxContent>
                </v:textbox>
                <w10:wrap anchorx="page"/>
                <w10:anchorlock/>
              </v:shape>
            </w:pict>
          </mc:Fallback>
        </mc:AlternateContent>
      </w:r>
    </w:p>
    <w:tbl>
      <w:tblPr>
        <w:tblW w:w="9119" w:type="dxa"/>
        <w:tblLook w:val="0000" w:firstRow="0" w:lastRow="0" w:firstColumn="0" w:lastColumn="0" w:noHBand="0" w:noVBand="0"/>
      </w:tblPr>
      <w:tblGrid>
        <w:gridCol w:w="9119"/>
      </w:tblGrid>
      <w:tr w:rsidR="00DC173F" w:rsidRPr="00427880" w14:paraId="605B2E0A" w14:textId="77777777" w:rsidTr="00DC173F">
        <w:trPr>
          <w:cantSplit/>
          <w:trHeight w:val="348"/>
        </w:trPr>
        <w:tc>
          <w:tcPr>
            <w:tcW w:w="9119" w:type="dxa"/>
          </w:tcPr>
          <w:p w14:paraId="1EF735BA" w14:textId="411CA6C0" w:rsidR="00DC173F" w:rsidRPr="00427880" w:rsidRDefault="00DC173F" w:rsidP="00427880">
            <w:pPr>
              <w:pStyle w:val="Heading1"/>
              <w:ind w:hanging="105"/>
              <w:rPr>
                <w:rFonts w:cstheme="majorHAnsi"/>
                <w:b/>
                <w:sz w:val="20"/>
                <w:szCs w:val="20"/>
              </w:rPr>
            </w:pPr>
            <w:r w:rsidRPr="00427880">
              <w:rPr>
                <w:rFonts w:cstheme="majorHAnsi"/>
                <w:b/>
                <w:sz w:val="28"/>
                <w:szCs w:val="20"/>
              </w:rPr>
              <w:t>UQ Commonwealth Regional Journalism Scholarship</w:t>
            </w:r>
          </w:p>
        </w:tc>
      </w:tr>
      <w:tr w:rsidR="00DC173F" w:rsidRPr="00427880" w14:paraId="4B7872D5" w14:textId="77777777" w:rsidTr="00DC173F">
        <w:trPr>
          <w:cantSplit/>
          <w:trHeight w:val="735"/>
        </w:trPr>
        <w:tc>
          <w:tcPr>
            <w:tcW w:w="9119" w:type="dxa"/>
          </w:tcPr>
          <w:p w14:paraId="25022E58" w14:textId="77777777" w:rsidR="00DC173F" w:rsidRPr="00427880" w:rsidRDefault="00DC173F" w:rsidP="00427880">
            <w:pPr>
              <w:adjustRightInd w:val="0"/>
              <w:ind w:left="-105"/>
              <w:rPr>
                <w:rFonts w:asciiTheme="majorHAnsi" w:hAnsiTheme="majorHAnsi" w:cstheme="majorHAnsi"/>
                <w:i/>
                <w:szCs w:val="20"/>
              </w:rPr>
            </w:pPr>
            <w:r w:rsidRPr="00427880">
              <w:rPr>
                <w:rFonts w:asciiTheme="majorHAnsi" w:hAnsiTheme="majorHAnsi" w:cstheme="majorHAnsi"/>
                <w:i/>
                <w:szCs w:val="20"/>
              </w:rPr>
              <w:t>The Grant Funding is being provided as part of the Regional Journalism Scholarships Program which was one of three measures announced as part of the Government's Regional and Small Publishers Jobs and Innovation Package. The purpose of the Grant is to assist Scholarship Recipients to acquire the skills and knowledge necessary to operate effectively as journalists in the contemporary news media industry, and be job-ready at the completion of their studies</w:t>
            </w:r>
          </w:p>
        </w:tc>
      </w:tr>
    </w:tbl>
    <w:p w14:paraId="66DA2480" w14:textId="77777777" w:rsidR="00DC173F" w:rsidRPr="00427880" w:rsidRDefault="00DC173F" w:rsidP="00DC173F">
      <w:pPr>
        <w:numPr>
          <w:ilvl w:val="12"/>
          <w:numId w:val="0"/>
        </w:numPr>
        <w:tabs>
          <w:tab w:val="left" w:pos="1276"/>
          <w:tab w:val="right" w:leader="underscore" w:pos="4820"/>
          <w:tab w:val="left" w:pos="5103"/>
          <w:tab w:val="left" w:pos="5954"/>
          <w:tab w:val="right" w:leader="underscore" w:pos="8222"/>
        </w:tabs>
        <w:rPr>
          <w:rFonts w:asciiTheme="majorHAnsi" w:hAnsiTheme="majorHAnsi" w:cstheme="majorHAnsi"/>
          <w:szCs w:val="20"/>
        </w:rPr>
      </w:pPr>
    </w:p>
    <w:p w14:paraId="59B73B82" w14:textId="65735C48" w:rsidR="00DC173F" w:rsidRPr="00427880" w:rsidRDefault="00DC173F" w:rsidP="00427880">
      <w:pPr>
        <w:numPr>
          <w:ilvl w:val="12"/>
          <w:numId w:val="0"/>
        </w:numPr>
        <w:tabs>
          <w:tab w:val="left" w:pos="1276"/>
          <w:tab w:val="right" w:leader="underscore" w:pos="4820"/>
          <w:tab w:val="left" w:pos="5103"/>
          <w:tab w:val="left" w:pos="5954"/>
          <w:tab w:val="right" w:leader="underscore" w:pos="8647"/>
        </w:tabs>
        <w:ind w:right="-64"/>
        <w:rPr>
          <w:rFonts w:asciiTheme="majorHAnsi" w:hAnsiTheme="majorHAnsi" w:cstheme="majorHAnsi"/>
          <w:b/>
          <w:szCs w:val="20"/>
        </w:rPr>
      </w:pPr>
      <w:r w:rsidRPr="00427880">
        <w:rPr>
          <w:rFonts w:asciiTheme="majorHAnsi" w:hAnsiTheme="majorHAnsi" w:cstheme="majorHAnsi"/>
          <w:szCs w:val="20"/>
        </w:rPr>
        <w:t xml:space="preserve">Applications are invited for the UQ Commonwealth Regional Journalism Scholarship from undergraduates who are currently enrolled, or have been offered enrolment in the Bachelor of Journalism or Bachelor of Journalism (Honours) programs at the University of Queensland commencing 2019. Please read the </w:t>
      </w:r>
      <w:r w:rsidRPr="00427880">
        <w:rPr>
          <w:rFonts w:asciiTheme="majorHAnsi" w:hAnsiTheme="majorHAnsi" w:cstheme="majorHAnsi"/>
          <w:b/>
          <w:szCs w:val="20"/>
        </w:rPr>
        <w:t>UQ Commonwealth Regional Journalism Scholarship Rules before applying.</w:t>
      </w:r>
    </w:p>
    <w:p w14:paraId="00DB1AB4" w14:textId="77777777" w:rsidR="00DC173F" w:rsidRPr="00427880" w:rsidRDefault="00DC173F" w:rsidP="00DC173F">
      <w:pPr>
        <w:numPr>
          <w:ilvl w:val="12"/>
          <w:numId w:val="0"/>
        </w:numPr>
        <w:tabs>
          <w:tab w:val="left" w:pos="1276"/>
          <w:tab w:val="right" w:leader="underscore" w:pos="4820"/>
          <w:tab w:val="left" w:pos="5103"/>
          <w:tab w:val="left" w:pos="5954"/>
          <w:tab w:val="right" w:leader="underscore" w:pos="8222"/>
          <w:tab w:val="right" w:leader="underscore" w:pos="8789"/>
        </w:tabs>
        <w:jc w:val="center"/>
        <w:rPr>
          <w:rFonts w:asciiTheme="majorHAnsi" w:hAnsiTheme="majorHAnsi" w:cstheme="majorHAnsi"/>
          <w:b/>
          <w:color w:val="51247A"/>
          <w:szCs w:val="20"/>
        </w:rPr>
      </w:pPr>
    </w:p>
    <w:p w14:paraId="709C15A6" w14:textId="112BC50F" w:rsidR="00DC173F" w:rsidRPr="00427880" w:rsidRDefault="00DC173F" w:rsidP="00DC173F">
      <w:pPr>
        <w:numPr>
          <w:ilvl w:val="12"/>
          <w:numId w:val="0"/>
        </w:numPr>
        <w:tabs>
          <w:tab w:val="left" w:pos="1276"/>
          <w:tab w:val="right" w:leader="underscore" w:pos="4820"/>
          <w:tab w:val="left" w:pos="5103"/>
          <w:tab w:val="left" w:pos="5954"/>
          <w:tab w:val="right" w:leader="underscore" w:pos="8222"/>
          <w:tab w:val="right" w:leader="underscore" w:pos="8789"/>
        </w:tabs>
        <w:rPr>
          <w:rFonts w:asciiTheme="majorHAnsi" w:hAnsiTheme="majorHAnsi" w:cstheme="majorHAnsi"/>
          <w:b/>
          <w:szCs w:val="20"/>
        </w:rPr>
      </w:pPr>
      <w:r w:rsidRPr="00427880">
        <w:rPr>
          <w:rFonts w:asciiTheme="majorHAnsi" w:hAnsiTheme="majorHAnsi" w:cstheme="majorHAnsi"/>
          <w:b/>
          <w:szCs w:val="20"/>
        </w:rPr>
        <w:t xml:space="preserve">To apply, e-mail your completed form to Head of the School of Communication and Arts at </w:t>
      </w:r>
      <w:hyperlink r:id="rId8" w:history="1">
        <w:r w:rsidRPr="00427880">
          <w:rPr>
            <w:rStyle w:val="Hyperlink"/>
            <w:rFonts w:asciiTheme="majorHAnsi" w:hAnsiTheme="majorHAnsi" w:cstheme="majorHAnsi"/>
            <w:b/>
            <w:color w:val="auto"/>
            <w:szCs w:val="20"/>
          </w:rPr>
          <w:t>ea.commarts@uq.edu.au</w:t>
        </w:r>
      </w:hyperlink>
      <w:r w:rsidRPr="00427880">
        <w:rPr>
          <w:rFonts w:asciiTheme="majorHAnsi" w:hAnsiTheme="majorHAnsi" w:cstheme="majorHAnsi"/>
          <w:b/>
          <w:szCs w:val="20"/>
        </w:rPr>
        <w:t xml:space="preserve"> by 1</w:t>
      </w:r>
      <w:r w:rsidR="001C2A83">
        <w:rPr>
          <w:rFonts w:asciiTheme="majorHAnsi" w:hAnsiTheme="majorHAnsi" w:cstheme="majorHAnsi"/>
          <w:b/>
          <w:szCs w:val="20"/>
        </w:rPr>
        <w:t>9</w:t>
      </w:r>
      <w:r w:rsidRPr="00427880">
        <w:rPr>
          <w:rFonts w:asciiTheme="majorHAnsi" w:hAnsiTheme="majorHAnsi" w:cstheme="majorHAnsi"/>
          <w:b/>
          <w:szCs w:val="20"/>
          <w:vertAlign w:val="superscript"/>
        </w:rPr>
        <w:t>th</w:t>
      </w:r>
      <w:r w:rsidRPr="00427880">
        <w:rPr>
          <w:rFonts w:asciiTheme="majorHAnsi" w:hAnsiTheme="majorHAnsi" w:cstheme="majorHAnsi"/>
          <w:b/>
          <w:szCs w:val="20"/>
        </w:rPr>
        <w:t xml:space="preserve"> of June, 2019. Please put “UQ Commonwealth Regional Journalism Scholarship” in the subject line.</w:t>
      </w:r>
    </w:p>
    <w:p w14:paraId="64FFDA3D" w14:textId="77777777" w:rsidR="00DC173F" w:rsidRPr="00427880" w:rsidRDefault="00DC173F" w:rsidP="00DC173F">
      <w:pPr>
        <w:spacing w:line="270" w:lineRule="atLeast"/>
        <w:rPr>
          <w:rFonts w:asciiTheme="majorHAnsi" w:hAnsiTheme="majorHAnsi" w:cstheme="majorHAnsi"/>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DC173F" w:rsidRPr="00427880" w14:paraId="104F769C" w14:textId="77777777" w:rsidTr="00DC173F">
        <w:trPr>
          <w:trHeight w:val="292"/>
        </w:trPr>
        <w:tc>
          <w:tcPr>
            <w:tcW w:w="9214" w:type="dxa"/>
            <w:shd w:val="clear" w:color="auto" w:fill="51247A"/>
          </w:tcPr>
          <w:p w14:paraId="466448F3" w14:textId="77777777" w:rsidR="00DC173F" w:rsidRPr="00427880" w:rsidRDefault="00DC173F" w:rsidP="00C17033">
            <w:pPr>
              <w:spacing w:line="272" w:lineRule="exact"/>
              <w:ind w:left="107"/>
              <w:rPr>
                <w:rFonts w:asciiTheme="majorHAnsi" w:hAnsiTheme="majorHAnsi" w:cstheme="majorHAnsi"/>
                <w:b/>
                <w:szCs w:val="20"/>
              </w:rPr>
            </w:pPr>
            <w:r w:rsidRPr="00427880">
              <w:rPr>
                <w:rFonts w:asciiTheme="majorHAnsi" w:hAnsiTheme="majorHAnsi" w:cstheme="majorHAnsi"/>
                <w:b/>
                <w:color w:val="FFFFFF"/>
                <w:szCs w:val="20"/>
              </w:rPr>
              <w:t>Step 1 - Personal Details</w:t>
            </w:r>
          </w:p>
        </w:tc>
      </w:tr>
      <w:tr w:rsidR="00DC173F" w:rsidRPr="00427880" w14:paraId="39E21D79" w14:textId="77777777" w:rsidTr="00DC173F">
        <w:trPr>
          <w:trHeight w:val="2849"/>
        </w:trPr>
        <w:tc>
          <w:tcPr>
            <w:tcW w:w="9214" w:type="dxa"/>
          </w:tcPr>
          <w:p w14:paraId="5385FA77" w14:textId="0CB6538C" w:rsidR="00DC173F" w:rsidRPr="00427880" w:rsidRDefault="00DC173F" w:rsidP="00C17033">
            <w:pPr>
              <w:spacing w:before="191"/>
              <w:ind w:left="107"/>
              <w:rPr>
                <w:rFonts w:asciiTheme="majorHAnsi" w:hAnsiTheme="majorHAnsi" w:cstheme="majorHAnsi"/>
                <w:b/>
                <w:szCs w:val="20"/>
              </w:rPr>
            </w:pPr>
            <w:r w:rsidRPr="00427880">
              <w:rPr>
                <w:rFonts w:asciiTheme="majorHAnsi" w:hAnsiTheme="majorHAnsi" w:cstheme="majorHAnsi"/>
                <w:b/>
                <w:szCs w:val="20"/>
              </w:rPr>
              <w:t xml:space="preserve">Title: </w:t>
            </w:r>
            <w:sdt>
              <w:sdtPr>
                <w:rPr>
                  <w:rFonts w:asciiTheme="majorHAnsi" w:hAnsiTheme="majorHAnsi" w:cstheme="majorHAnsi"/>
                  <w:b/>
                  <w:szCs w:val="20"/>
                </w:rPr>
                <w:id w:val="641312966"/>
                <w:placeholder>
                  <w:docPart w:val="DefaultPlaceholder_-1854013440"/>
                </w:placeholder>
                <w:showingPlcHdr/>
                <w:text/>
              </w:sdtPr>
              <w:sdtEndPr/>
              <w:sdtContent>
                <w:r w:rsidRPr="00427880">
                  <w:rPr>
                    <w:rStyle w:val="PlaceholderText"/>
                    <w:rFonts w:asciiTheme="majorHAnsi" w:hAnsiTheme="majorHAnsi" w:cstheme="majorHAnsi"/>
                    <w:szCs w:val="20"/>
                  </w:rPr>
                  <w:t>Click or tap here to enter text.</w:t>
                </w:r>
              </w:sdtContent>
            </w:sdt>
            <w:r w:rsidRPr="00427880">
              <w:rPr>
                <w:rFonts w:asciiTheme="majorHAnsi" w:hAnsiTheme="majorHAnsi" w:cstheme="majorHAnsi"/>
                <w:b/>
                <w:szCs w:val="20"/>
              </w:rPr>
              <w:br/>
            </w:r>
          </w:p>
          <w:p w14:paraId="55E67F1F" w14:textId="4831FE71" w:rsidR="00DC173F" w:rsidRPr="00427880" w:rsidRDefault="00DC173F" w:rsidP="00C17033">
            <w:pPr>
              <w:spacing w:before="1"/>
              <w:ind w:left="107"/>
              <w:rPr>
                <w:rFonts w:asciiTheme="majorHAnsi" w:hAnsiTheme="majorHAnsi" w:cstheme="majorHAnsi"/>
                <w:b/>
                <w:szCs w:val="20"/>
              </w:rPr>
            </w:pPr>
            <w:r w:rsidRPr="00427880">
              <w:rPr>
                <w:rFonts w:asciiTheme="majorHAnsi" w:hAnsiTheme="majorHAnsi" w:cstheme="majorHAnsi"/>
                <w:b/>
                <w:szCs w:val="20"/>
              </w:rPr>
              <w:t>First</w:t>
            </w:r>
            <w:r w:rsidRPr="00427880">
              <w:rPr>
                <w:rFonts w:asciiTheme="majorHAnsi" w:hAnsiTheme="majorHAnsi" w:cstheme="majorHAnsi"/>
                <w:b/>
                <w:spacing w:val="-1"/>
                <w:szCs w:val="20"/>
              </w:rPr>
              <w:t xml:space="preserve"> </w:t>
            </w:r>
            <w:r w:rsidRPr="00427880">
              <w:rPr>
                <w:rFonts w:asciiTheme="majorHAnsi" w:hAnsiTheme="majorHAnsi" w:cstheme="majorHAnsi"/>
                <w:b/>
                <w:szCs w:val="20"/>
              </w:rPr>
              <w:t xml:space="preserve">Name: </w:t>
            </w:r>
            <w:sdt>
              <w:sdtPr>
                <w:rPr>
                  <w:rFonts w:asciiTheme="majorHAnsi" w:hAnsiTheme="majorHAnsi" w:cstheme="majorHAnsi"/>
                  <w:b/>
                  <w:szCs w:val="20"/>
                </w:rPr>
                <w:id w:val="-1410225941"/>
                <w:placeholder>
                  <w:docPart w:val="DefaultPlaceholder_-1854013440"/>
                </w:placeholder>
                <w:showingPlcHdr/>
                <w:text/>
              </w:sdtPr>
              <w:sdtEndPr/>
              <w:sdtContent>
                <w:r w:rsidRPr="00427880">
                  <w:rPr>
                    <w:rStyle w:val="PlaceholderText"/>
                    <w:rFonts w:asciiTheme="majorHAnsi" w:hAnsiTheme="majorHAnsi" w:cstheme="majorHAnsi"/>
                    <w:szCs w:val="20"/>
                  </w:rPr>
                  <w:t>Click or tap here to enter text.</w:t>
                </w:r>
              </w:sdtContent>
            </w:sdt>
            <w:r w:rsidRPr="00427880">
              <w:rPr>
                <w:rFonts w:asciiTheme="majorHAnsi" w:hAnsiTheme="majorHAnsi" w:cstheme="majorHAnsi"/>
                <w:b/>
                <w:szCs w:val="20"/>
              </w:rPr>
              <w:br/>
            </w:r>
          </w:p>
          <w:p w14:paraId="06A7A494" w14:textId="7A00E35F" w:rsidR="00DC173F" w:rsidRPr="00427880" w:rsidRDefault="00DC173F" w:rsidP="00C17033">
            <w:pPr>
              <w:ind w:left="107"/>
              <w:rPr>
                <w:rFonts w:asciiTheme="majorHAnsi" w:hAnsiTheme="majorHAnsi" w:cstheme="majorHAnsi"/>
                <w:b/>
                <w:szCs w:val="20"/>
              </w:rPr>
            </w:pPr>
            <w:r w:rsidRPr="00427880">
              <w:rPr>
                <w:rFonts w:asciiTheme="majorHAnsi" w:hAnsiTheme="majorHAnsi" w:cstheme="majorHAnsi"/>
                <w:b/>
                <w:szCs w:val="20"/>
              </w:rPr>
              <w:t>Last</w:t>
            </w:r>
            <w:r w:rsidRPr="00427880">
              <w:rPr>
                <w:rFonts w:asciiTheme="majorHAnsi" w:hAnsiTheme="majorHAnsi" w:cstheme="majorHAnsi"/>
                <w:b/>
                <w:spacing w:val="-2"/>
                <w:szCs w:val="20"/>
              </w:rPr>
              <w:t xml:space="preserve"> </w:t>
            </w:r>
            <w:r w:rsidRPr="00427880">
              <w:rPr>
                <w:rFonts w:asciiTheme="majorHAnsi" w:hAnsiTheme="majorHAnsi" w:cstheme="majorHAnsi"/>
                <w:b/>
                <w:szCs w:val="20"/>
              </w:rPr>
              <w:t xml:space="preserve">Name: </w:t>
            </w:r>
            <w:sdt>
              <w:sdtPr>
                <w:rPr>
                  <w:rFonts w:asciiTheme="majorHAnsi" w:hAnsiTheme="majorHAnsi" w:cstheme="majorHAnsi"/>
                  <w:b/>
                  <w:szCs w:val="20"/>
                </w:rPr>
                <w:id w:val="-2051444870"/>
                <w:placeholder>
                  <w:docPart w:val="DefaultPlaceholder_-1854013440"/>
                </w:placeholder>
                <w:showingPlcHdr/>
                <w:text/>
              </w:sdtPr>
              <w:sdtEndPr/>
              <w:sdtContent>
                <w:r w:rsidRPr="00427880">
                  <w:rPr>
                    <w:rStyle w:val="PlaceholderText"/>
                    <w:rFonts w:asciiTheme="majorHAnsi" w:hAnsiTheme="majorHAnsi" w:cstheme="majorHAnsi"/>
                    <w:szCs w:val="20"/>
                  </w:rPr>
                  <w:t>Click or tap here to enter text.</w:t>
                </w:r>
              </w:sdtContent>
            </w:sdt>
          </w:p>
          <w:p w14:paraId="68616CD9" w14:textId="77777777" w:rsidR="00DC173F" w:rsidRPr="00427880" w:rsidRDefault="00DC173F" w:rsidP="00C17033">
            <w:pPr>
              <w:tabs>
                <w:tab w:val="left" w:pos="3210"/>
              </w:tabs>
              <w:rPr>
                <w:rFonts w:asciiTheme="majorHAnsi" w:hAnsiTheme="majorHAnsi" w:cstheme="majorHAnsi"/>
                <w:szCs w:val="20"/>
              </w:rPr>
            </w:pPr>
            <w:r w:rsidRPr="00427880">
              <w:rPr>
                <w:rFonts w:asciiTheme="majorHAnsi" w:hAnsiTheme="majorHAnsi" w:cstheme="majorHAnsi"/>
                <w:szCs w:val="20"/>
              </w:rPr>
              <w:tab/>
            </w:r>
          </w:p>
          <w:p w14:paraId="7C99ABAD" w14:textId="58C868CA" w:rsidR="00DC173F" w:rsidRPr="00427880" w:rsidRDefault="00DC173F" w:rsidP="00C17033">
            <w:pPr>
              <w:ind w:left="107"/>
              <w:rPr>
                <w:rFonts w:asciiTheme="majorHAnsi" w:hAnsiTheme="majorHAnsi" w:cstheme="majorHAnsi"/>
                <w:b/>
                <w:szCs w:val="20"/>
              </w:rPr>
            </w:pPr>
            <w:r w:rsidRPr="00427880">
              <w:rPr>
                <w:rFonts w:asciiTheme="majorHAnsi" w:hAnsiTheme="majorHAnsi" w:cstheme="majorHAnsi"/>
                <w:b/>
                <w:szCs w:val="20"/>
              </w:rPr>
              <w:t xml:space="preserve">QTAC Number: </w:t>
            </w:r>
            <w:sdt>
              <w:sdtPr>
                <w:rPr>
                  <w:rFonts w:asciiTheme="majorHAnsi" w:hAnsiTheme="majorHAnsi" w:cstheme="majorHAnsi"/>
                  <w:b/>
                  <w:szCs w:val="20"/>
                </w:rPr>
                <w:id w:val="-1956160739"/>
                <w:placeholder>
                  <w:docPart w:val="DefaultPlaceholder_-1854013440"/>
                </w:placeholder>
                <w:showingPlcHdr/>
                <w:text/>
              </w:sdtPr>
              <w:sdtEndPr/>
              <w:sdtContent>
                <w:r w:rsidRPr="00427880">
                  <w:rPr>
                    <w:rStyle w:val="PlaceholderText"/>
                    <w:rFonts w:asciiTheme="majorHAnsi" w:hAnsiTheme="majorHAnsi" w:cstheme="majorHAnsi"/>
                    <w:szCs w:val="20"/>
                  </w:rPr>
                  <w:t>Click or tap here to enter text.</w:t>
                </w:r>
              </w:sdtContent>
            </w:sdt>
          </w:p>
          <w:p w14:paraId="2E5C0CCD" w14:textId="77777777" w:rsidR="00DC173F" w:rsidRPr="00427880" w:rsidRDefault="00DC173F" w:rsidP="00C17033">
            <w:pPr>
              <w:spacing w:before="1"/>
              <w:ind w:left="107" w:right="480"/>
              <w:rPr>
                <w:rFonts w:asciiTheme="majorHAnsi" w:hAnsiTheme="majorHAnsi" w:cstheme="majorHAnsi"/>
                <w:i/>
                <w:szCs w:val="20"/>
              </w:rPr>
            </w:pPr>
            <w:r w:rsidRPr="00427880">
              <w:rPr>
                <w:rFonts w:asciiTheme="majorHAnsi" w:hAnsiTheme="majorHAnsi" w:cstheme="majorHAnsi"/>
                <w:i/>
                <w:szCs w:val="20"/>
              </w:rPr>
              <w:t xml:space="preserve">Your QTAC number is the reference number which you receive after you have lodged a QTAC application online. </w:t>
            </w:r>
          </w:p>
          <w:p w14:paraId="1C63DF2E" w14:textId="77777777" w:rsidR="00DC173F" w:rsidRPr="00427880" w:rsidRDefault="00DC173F" w:rsidP="00C17033">
            <w:pPr>
              <w:spacing w:before="10"/>
              <w:rPr>
                <w:rFonts w:asciiTheme="majorHAnsi" w:hAnsiTheme="majorHAnsi" w:cstheme="majorHAnsi"/>
                <w:szCs w:val="20"/>
              </w:rPr>
            </w:pPr>
          </w:p>
          <w:p w14:paraId="3E759EDC" w14:textId="2B71268F" w:rsidR="00DC173F" w:rsidRPr="00427880" w:rsidRDefault="00DC173F" w:rsidP="00C17033">
            <w:pPr>
              <w:ind w:left="107"/>
              <w:rPr>
                <w:rFonts w:asciiTheme="majorHAnsi" w:hAnsiTheme="majorHAnsi" w:cstheme="majorHAnsi"/>
                <w:b/>
                <w:szCs w:val="20"/>
              </w:rPr>
            </w:pPr>
            <w:r w:rsidRPr="00427880">
              <w:rPr>
                <w:rFonts w:asciiTheme="majorHAnsi" w:hAnsiTheme="majorHAnsi" w:cstheme="majorHAnsi"/>
                <w:b/>
                <w:szCs w:val="20"/>
              </w:rPr>
              <w:t xml:space="preserve">Date of Birth: </w:t>
            </w:r>
            <w:sdt>
              <w:sdtPr>
                <w:rPr>
                  <w:rFonts w:asciiTheme="majorHAnsi" w:hAnsiTheme="majorHAnsi" w:cstheme="majorHAnsi"/>
                  <w:b/>
                  <w:szCs w:val="20"/>
                </w:rPr>
                <w:id w:val="451449525"/>
                <w:placeholder>
                  <w:docPart w:val="DefaultPlaceholder_-1854013438"/>
                </w:placeholder>
                <w:showingPlcHdr/>
                <w:date>
                  <w:dateFormat w:val="d/MM/yyyy"/>
                  <w:lid w:val="en-AU"/>
                  <w:storeMappedDataAs w:val="dateTime"/>
                  <w:calendar w:val="gregorian"/>
                </w:date>
              </w:sdtPr>
              <w:sdtEndPr/>
              <w:sdtContent>
                <w:r w:rsidR="001530F5" w:rsidRPr="00427880">
                  <w:rPr>
                    <w:rStyle w:val="PlaceholderText"/>
                    <w:rFonts w:asciiTheme="majorHAnsi" w:hAnsiTheme="majorHAnsi" w:cstheme="majorHAnsi"/>
                    <w:szCs w:val="20"/>
                  </w:rPr>
                  <w:t>Click or tap to enter a date.</w:t>
                </w:r>
              </w:sdtContent>
            </w:sdt>
          </w:p>
          <w:p w14:paraId="415C2BC6" w14:textId="77777777" w:rsidR="00DC173F" w:rsidRPr="00427880" w:rsidRDefault="00DC173F" w:rsidP="00C17033">
            <w:pPr>
              <w:spacing w:before="1"/>
              <w:rPr>
                <w:rFonts w:asciiTheme="majorHAnsi" w:hAnsiTheme="majorHAnsi" w:cstheme="majorHAnsi"/>
                <w:szCs w:val="20"/>
              </w:rPr>
            </w:pPr>
          </w:p>
          <w:p w14:paraId="08081A35" w14:textId="77777777" w:rsidR="00DC173F" w:rsidRPr="00427880" w:rsidRDefault="00DC173F" w:rsidP="00C17033">
            <w:pPr>
              <w:tabs>
                <w:tab w:val="left" w:pos="7309"/>
              </w:tabs>
              <w:ind w:left="107"/>
              <w:rPr>
                <w:rFonts w:asciiTheme="majorHAnsi" w:hAnsiTheme="majorHAnsi" w:cstheme="majorHAnsi"/>
                <w:szCs w:val="20"/>
              </w:rPr>
            </w:pPr>
          </w:p>
        </w:tc>
      </w:tr>
    </w:tbl>
    <w:p w14:paraId="329189F8" w14:textId="77777777" w:rsidR="00DC173F" w:rsidRPr="00427880" w:rsidRDefault="00DC173F" w:rsidP="00DC173F">
      <w:pPr>
        <w:rPr>
          <w:rFonts w:asciiTheme="majorHAnsi" w:hAnsiTheme="majorHAnsi" w:cstheme="majorHAnsi"/>
          <w:b/>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536"/>
      </w:tblGrid>
      <w:tr w:rsidR="00DC173F" w:rsidRPr="00427880" w14:paraId="424EF780" w14:textId="77777777" w:rsidTr="00DC173F">
        <w:trPr>
          <w:trHeight w:val="292"/>
        </w:trPr>
        <w:tc>
          <w:tcPr>
            <w:tcW w:w="9214" w:type="dxa"/>
            <w:gridSpan w:val="2"/>
            <w:shd w:val="clear" w:color="auto" w:fill="51247A"/>
          </w:tcPr>
          <w:p w14:paraId="1466AEDC" w14:textId="77777777" w:rsidR="00DC173F" w:rsidRPr="00427880" w:rsidRDefault="00DC173F" w:rsidP="00C17033">
            <w:pPr>
              <w:spacing w:line="272" w:lineRule="exact"/>
              <w:ind w:left="107"/>
              <w:rPr>
                <w:rFonts w:asciiTheme="majorHAnsi" w:hAnsiTheme="majorHAnsi" w:cstheme="majorHAnsi"/>
                <w:b/>
                <w:szCs w:val="20"/>
              </w:rPr>
            </w:pPr>
            <w:r w:rsidRPr="00427880">
              <w:rPr>
                <w:rFonts w:asciiTheme="majorHAnsi" w:hAnsiTheme="majorHAnsi" w:cstheme="majorHAnsi"/>
                <w:b/>
                <w:color w:val="FFFFFF"/>
                <w:szCs w:val="20"/>
              </w:rPr>
              <w:t>Step 2 - Address</w:t>
            </w:r>
          </w:p>
        </w:tc>
      </w:tr>
      <w:tr w:rsidR="00DC173F" w:rsidRPr="00427880" w14:paraId="3514A1D6" w14:textId="77777777" w:rsidTr="00DC173F">
        <w:trPr>
          <w:trHeight w:val="751"/>
        </w:trPr>
        <w:tc>
          <w:tcPr>
            <w:tcW w:w="4678" w:type="dxa"/>
          </w:tcPr>
          <w:p w14:paraId="78139AB0" w14:textId="77777777" w:rsidR="00DC173F" w:rsidRPr="00427880" w:rsidRDefault="00DC173F" w:rsidP="00DC173F">
            <w:pPr>
              <w:tabs>
                <w:tab w:val="left" w:pos="7309"/>
              </w:tabs>
              <w:ind w:left="107"/>
              <w:rPr>
                <w:rFonts w:asciiTheme="majorHAnsi" w:hAnsiTheme="majorHAnsi" w:cstheme="majorHAnsi"/>
                <w:b/>
                <w:szCs w:val="20"/>
              </w:rPr>
            </w:pPr>
            <w:r w:rsidRPr="00427880">
              <w:rPr>
                <w:rFonts w:asciiTheme="majorHAnsi" w:hAnsiTheme="majorHAnsi" w:cstheme="majorHAnsi"/>
                <w:b/>
                <w:szCs w:val="20"/>
              </w:rPr>
              <w:t>Address Line 1:</w:t>
            </w:r>
          </w:p>
          <w:sdt>
            <w:sdtPr>
              <w:rPr>
                <w:rFonts w:asciiTheme="majorHAnsi" w:hAnsiTheme="majorHAnsi" w:cstheme="majorHAnsi"/>
                <w:szCs w:val="20"/>
              </w:rPr>
              <w:id w:val="-1994704165"/>
              <w:placeholder>
                <w:docPart w:val="DefaultPlaceholder_-1854013440"/>
              </w:placeholder>
              <w:showingPlcHdr/>
              <w:text/>
            </w:sdtPr>
            <w:sdtEndPr/>
            <w:sdtContent>
              <w:p w14:paraId="0199A02D" w14:textId="1465C12E" w:rsidR="00DC173F" w:rsidRPr="00427880" w:rsidRDefault="00DC173F" w:rsidP="00DC173F">
                <w:pPr>
                  <w:tabs>
                    <w:tab w:val="left" w:pos="7309"/>
                  </w:tabs>
                  <w:ind w:left="107"/>
                  <w:rPr>
                    <w:rFonts w:asciiTheme="majorHAnsi" w:hAnsiTheme="majorHAnsi" w:cstheme="majorHAnsi"/>
                    <w:szCs w:val="20"/>
                  </w:rPr>
                </w:pPr>
                <w:r w:rsidRPr="00427880">
                  <w:rPr>
                    <w:rStyle w:val="PlaceholderText"/>
                    <w:rFonts w:asciiTheme="majorHAnsi" w:hAnsiTheme="majorHAnsi" w:cstheme="majorHAnsi"/>
                    <w:szCs w:val="20"/>
                  </w:rPr>
                  <w:t>Click or tap here to enter text.</w:t>
                </w:r>
              </w:p>
            </w:sdtContent>
          </w:sdt>
        </w:tc>
        <w:tc>
          <w:tcPr>
            <w:tcW w:w="4536" w:type="dxa"/>
          </w:tcPr>
          <w:p w14:paraId="6FB93EC5" w14:textId="77777777" w:rsidR="00DC173F" w:rsidRPr="00427880" w:rsidRDefault="00DC173F" w:rsidP="00DC173F">
            <w:pPr>
              <w:tabs>
                <w:tab w:val="left" w:pos="7309"/>
              </w:tabs>
              <w:ind w:left="107"/>
              <w:rPr>
                <w:rFonts w:asciiTheme="majorHAnsi" w:hAnsiTheme="majorHAnsi" w:cstheme="majorHAnsi"/>
                <w:b/>
                <w:szCs w:val="20"/>
              </w:rPr>
            </w:pPr>
            <w:r w:rsidRPr="00427880">
              <w:rPr>
                <w:rFonts w:asciiTheme="majorHAnsi" w:hAnsiTheme="majorHAnsi" w:cstheme="majorHAnsi"/>
                <w:b/>
                <w:szCs w:val="20"/>
              </w:rPr>
              <w:t>Suburb or Town:</w:t>
            </w:r>
          </w:p>
          <w:sdt>
            <w:sdtPr>
              <w:rPr>
                <w:rFonts w:asciiTheme="majorHAnsi" w:hAnsiTheme="majorHAnsi" w:cstheme="majorHAnsi"/>
                <w:szCs w:val="20"/>
              </w:rPr>
              <w:id w:val="-1343319031"/>
              <w:placeholder>
                <w:docPart w:val="DefaultPlaceholder_-1854013440"/>
              </w:placeholder>
              <w:showingPlcHdr/>
              <w:text/>
            </w:sdtPr>
            <w:sdtEndPr/>
            <w:sdtContent>
              <w:p w14:paraId="12828AD4" w14:textId="413C3430" w:rsidR="00DC173F" w:rsidRPr="00427880" w:rsidRDefault="00DC173F" w:rsidP="00DC173F">
                <w:pPr>
                  <w:tabs>
                    <w:tab w:val="left" w:pos="7309"/>
                  </w:tabs>
                  <w:ind w:left="107"/>
                  <w:rPr>
                    <w:rFonts w:asciiTheme="majorHAnsi" w:hAnsiTheme="majorHAnsi" w:cstheme="majorHAnsi"/>
                    <w:szCs w:val="20"/>
                  </w:rPr>
                </w:pPr>
                <w:r w:rsidRPr="00427880">
                  <w:rPr>
                    <w:rStyle w:val="PlaceholderText"/>
                    <w:rFonts w:asciiTheme="majorHAnsi" w:hAnsiTheme="majorHAnsi" w:cstheme="majorHAnsi"/>
                    <w:szCs w:val="20"/>
                  </w:rPr>
                  <w:t>Click or tap here to enter text.</w:t>
                </w:r>
              </w:p>
            </w:sdtContent>
          </w:sdt>
        </w:tc>
      </w:tr>
      <w:tr w:rsidR="00DC173F" w:rsidRPr="00427880" w14:paraId="1F9F424A" w14:textId="77777777" w:rsidTr="00DC173F">
        <w:trPr>
          <w:trHeight w:val="550"/>
        </w:trPr>
        <w:tc>
          <w:tcPr>
            <w:tcW w:w="4678" w:type="dxa"/>
          </w:tcPr>
          <w:p w14:paraId="50A77AAE" w14:textId="54E02ECD" w:rsidR="00DC173F" w:rsidRPr="00427880" w:rsidRDefault="00DC173F" w:rsidP="00DC173F">
            <w:pPr>
              <w:tabs>
                <w:tab w:val="left" w:pos="7309"/>
              </w:tabs>
              <w:ind w:left="107"/>
              <w:rPr>
                <w:rFonts w:asciiTheme="majorHAnsi" w:hAnsiTheme="majorHAnsi" w:cstheme="majorHAnsi"/>
                <w:b/>
                <w:szCs w:val="20"/>
              </w:rPr>
            </w:pPr>
            <w:r w:rsidRPr="00427880">
              <w:rPr>
                <w:rFonts w:asciiTheme="majorHAnsi" w:hAnsiTheme="majorHAnsi" w:cstheme="majorHAnsi"/>
                <w:b/>
                <w:szCs w:val="20"/>
              </w:rPr>
              <w:t>State</w:t>
            </w:r>
            <w:proofErr w:type="gramStart"/>
            <w:r w:rsidRPr="00427880">
              <w:rPr>
                <w:rFonts w:asciiTheme="majorHAnsi" w:hAnsiTheme="majorHAnsi" w:cstheme="majorHAnsi"/>
                <w:b/>
                <w:szCs w:val="20"/>
              </w:rPr>
              <w:t>:</w:t>
            </w:r>
            <w:proofErr w:type="gramEnd"/>
            <w:r w:rsidRPr="00427880">
              <w:rPr>
                <w:rFonts w:asciiTheme="majorHAnsi" w:hAnsiTheme="majorHAnsi" w:cstheme="majorHAnsi"/>
                <w:b/>
                <w:szCs w:val="20"/>
              </w:rPr>
              <w:br/>
            </w:r>
            <w:sdt>
              <w:sdtPr>
                <w:rPr>
                  <w:rFonts w:asciiTheme="majorHAnsi" w:hAnsiTheme="majorHAnsi" w:cstheme="majorHAnsi"/>
                  <w:b/>
                  <w:szCs w:val="20"/>
                </w:rPr>
                <w:id w:val="1916508134"/>
                <w:placeholder>
                  <w:docPart w:val="DefaultPlaceholder_-1854013440"/>
                </w:placeholder>
                <w:showingPlcHdr/>
                <w:text/>
              </w:sdtPr>
              <w:sdtEndPr/>
              <w:sdtContent>
                <w:r w:rsidRPr="00427880">
                  <w:rPr>
                    <w:rStyle w:val="PlaceholderText"/>
                    <w:rFonts w:asciiTheme="majorHAnsi" w:hAnsiTheme="majorHAnsi" w:cstheme="majorHAnsi"/>
                    <w:szCs w:val="20"/>
                  </w:rPr>
                  <w:t>Click or tap here to enter text.</w:t>
                </w:r>
              </w:sdtContent>
            </w:sdt>
          </w:p>
        </w:tc>
        <w:tc>
          <w:tcPr>
            <w:tcW w:w="4536" w:type="dxa"/>
          </w:tcPr>
          <w:p w14:paraId="4BB67FAC" w14:textId="77777777" w:rsidR="00DC173F" w:rsidRPr="00427880" w:rsidRDefault="00DC173F" w:rsidP="00DC173F">
            <w:pPr>
              <w:tabs>
                <w:tab w:val="left" w:pos="7309"/>
              </w:tabs>
              <w:ind w:left="107"/>
              <w:rPr>
                <w:rFonts w:asciiTheme="majorHAnsi" w:hAnsiTheme="majorHAnsi" w:cstheme="majorHAnsi"/>
                <w:b/>
                <w:szCs w:val="20"/>
              </w:rPr>
            </w:pPr>
            <w:r w:rsidRPr="00427880">
              <w:rPr>
                <w:rFonts w:asciiTheme="majorHAnsi" w:hAnsiTheme="majorHAnsi" w:cstheme="majorHAnsi"/>
                <w:b/>
                <w:szCs w:val="20"/>
              </w:rPr>
              <w:t>Postal Code:</w:t>
            </w:r>
          </w:p>
          <w:sdt>
            <w:sdtPr>
              <w:rPr>
                <w:rFonts w:asciiTheme="majorHAnsi" w:hAnsiTheme="majorHAnsi" w:cstheme="majorHAnsi"/>
                <w:b/>
                <w:szCs w:val="20"/>
              </w:rPr>
              <w:id w:val="1836184532"/>
              <w:placeholder>
                <w:docPart w:val="DefaultPlaceholder_-1854013440"/>
              </w:placeholder>
              <w:showingPlcHdr/>
              <w:text/>
            </w:sdtPr>
            <w:sdtEndPr/>
            <w:sdtContent>
              <w:p w14:paraId="08EA4D2C" w14:textId="33791568" w:rsidR="00DC173F" w:rsidRPr="00427880" w:rsidRDefault="00DC173F" w:rsidP="00DC173F">
                <w:pPr>
                  <w:tabs>
                    <w:tab w:val="left" w:pos="7309"/>
                  </w:tabs>
                  <w:ind w:left="107"/>
                  <w:rPr>
                    <w:rFonts w:asciiTheme="majorHAnsi" w:hAnsiTheme="majorHAnsi" w:cstheme="majorHAnsi"/>
                    <w:b/>
                    <w:szCs w:val="20"/>
                  </w:rPr>
                </w:pPr>
                <w:r w:rsidRPr="00427880">
                  <w:rPr>
                    <w:rStyle w:val="PlaceholderText"/>
                    <w:rFonts w:asciiTheme="majorHAnsi" w:hAnsiTheme="majorHAnsi" w:cstheme="majorHAnsi"/>
                    <w:szCs w:val="20"/>
                  </w:rPr>
                  <w:t>Click or tap here to enter text.</w:t>
                </w:r>
              </w:p>
            </w:sdtContent>
          </w:sdt>
        </w:tc>
      </w:tr>
    </w:tbl>
    <w:p w14:paraId="739158C5" w14:textId="77777777" w:rsidR="00DC173F" w:rsidRPr="00427880" w:rsidRDefault="00DC173F" w:rsidP="00DC173F">
      <w:pPr>
        <w:rPr>
          <w:rFonts w:asciiTheme="majorHAnsi" w:hAnsiTheme="majorHAnsi" w:cstheme="majorHAnsi"/>
          <w:b/>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DC173F" w:rsidRPr="00427880" w14:paraId="28A47399" w14:textId="77777777" w:rsidTr="00DC173F">
        <w:trPr>
          <w:trHeight w:val="292"/>
        </w:trPr>
        <w:tc>
          <w:tcPr>
            <w:tcW w:w="9214" w:type="dxa"/>
            <w:shd w:val="clear" w:color="auto" w:fill="51247A"/>
          </w:tcPr>
          <w:p w14:paraId="79576401" w14:textId="2A349A4A" w:rsidR="00DC173F" w:rsidRPr="00427880" w:rsidRDefault="00DC173F" w:rsidP="00C17033">
            <w:pPr>
              <w:spacing w:line="272" w:lineRule="exact"/>
              <w:ind w:left="107"/>
              <w:rPr>
                <w:rFonts w:asciiTheme="majorHAnsi" w:hAnsiTheme="majorHAnsi" w:cstheme="majorHAnsi"/>
                <w:b/>
                <w:szCs w:val="20"/>
              </w:rPr>
            </w:pPr>
            <w:r w:rsidRPr="00427880">
              <w:rPr>
                <w:rFonts w:asciiTheme="majorHAnsi" w:hAnsiTheme="majorHAnsi" w:cstheme="majorHAnsi"/>
                <w:b/>
                <w:color w:val="FFFFFF"/>
                <w:szCs w:val="20"/>
              </w:rPr>
              <w:t>Step 3 - Citizenship Details</w:t>
            </w:r>
            <w:r w:rsidR="001530F5" w:rsidRPr="00427880">
              <w:rPr>
                <w:rFonts w:asciiTheme="majorHAnsi" w:hAnsiTheme="majorHAnsi" w:cstheme="majorHAnsi"/>
                <w:b/>
                <w:color w:val="FFFFFF"/>
                <w:szCs w:val="20"/>
              </w:rPr>
              <w:t xml:space="preserve"> </w:t>
            </w:r>
            <w:r w:rsidR="001530F5" w:rsidRPr="00427880">
              <w:rPr>
                <w:rFonts w:asciiTheme="majorHAnsi" w:hAnsiTheme="majorHAnsi" w:cstheme="majorHAnsi"/>
                <w:i/>
                <w:color w:val="FFFFFF"/>
                <w:szCs w:val="20"/>
              </w:rPr>
              <w:t>(Please tick one)</w:t>
            </w:r>
          </w:p>
        </w:tc>
      </w:tr>
      <w:tr w:rsidR="00DC173F" w:rsidRPr="00427880" w14:paraId="274D49AF" w14:textId="77777777" w:rsidTr="00DC173F">
        <w:trPr>
          <w:trHeight w:val="1231"/>
        </w:trPr>
        <w:tc>
          <w:tcPr>
            <w:tcW w:w="9214" w:type="dxa"/>
          </w:tcPr>
          <w:p w14:paraId="47F38A86" w14:textId="062CF4FC" w:rsidR="00DC173F" w:rsidRPr="00427880" w:rsidRDefault="005C7D32" w:rsidP="00C17033">
            <w:pPr>
              <w:spacing w:before="193"/>
              <w:ind w:left="107" w:right="5555"/>
              <w:rPr>
                <w:rFonts w:asciiTheme="majorHAnsi" w:hAnsiTheme="majorHAnsi" w:cstheme="majorHAnsi"/>
                <w:szCs w:val="20"/>
              </w:rPr>
            </w:pPr>
            <w:sdt>
              <w:sdtPr>
                <w:rPr>
                  <w:rFonts w:asciiTheme="majorHAnsi" w:hAnsiTheme="majorHAnsi" w:cstheme="majorHAnsi"/>
                  <w:szCs w:val="20"/>
                </w:rPr>
                <w:id w:val="364485569"/>
                <w14:checkbox>
                  <w14:checked w14:val="0"/>
                  <w14:checkedState w14:val="2612" w14:font="MS Gothic"/>
                  <w14:uncheckedState w14:val="2610" w14:font="MS Gothic"/>
                </w14:checkbox>
              </w:sdtPr>
              <w:sdtEndPr/>
              <w:sdtContent>
                <w:r w:rsidR="001530F5" w:rsidRPr="00427880">
                  <w:rPr>
                    <w:rFonts w:ascii="Segoe UI Symbol" w:eastAsia="MS Gothic" w:hAnsi="Segoe UI Symbol" w:cs="Segoe UI Symbol"/>
                    <w:szCs w:val="20"/>
                  </w:rPr>
                  <w:t>☐</w:t>
                </w:r>
              </w:sdtContent>
            </w:sdt>
            <w:r w:rsidR="001530F5" w:rsidRPr="00427880">
              <w:rPr>
                <w:rFonts w:asciiTheme="majorHAnsi" w:hAnsiTheme="majorHAnsi" w:cstheme="majorHAnsi"/>
                <w:szCs w:val="20"/>
              </w:rPr>
              <w:t xml:space="preserve"> </w:t>
            </w:r>
            <w:r w:rsidR="00DC173F" w:rsidRPr="00427880">
              <w:rPr>
                <w:rFonts w:asciiTheme="majorHAnsi" w:hAnsiTheme="majorHAnsi" w:cstheme="majorHAnsi"/>
                <w:szCs w:val="20"/>
              </w:rPr>
              <w:t xml:space="preserve">Australian Citizen </w:t>
            </w:r>
          </w:p>
          <w:p w14:paraId="65161DA1" w14:textId="5399EFFD" w:rsidR="00DC173F" w:rsidRPr="00427880" w:rsidRDefault="005C7D32" w:rsidP="00C17033">
            <w:pPr>
              <w:spacing w:before="1"/>
              <w:ind w:left="107" w:right="4453"/>
              <w:rPr>
                <w:rFonts w:asciiTheme="majorHAnsi" w:hAnsiTheme="majorHAnsi" w:cstheme="majorHAnsi"/>
                <w:szCs w:val="20"/>
              </w:rPr>
            </w:pPr>
            <w:sdt>
              <w:sdtPr>
                <w:rPr>
                  <w:rFonts w:asciiTheme="majorHAnsi" w:hAnsiTheme="majorHAnsi" w:cstheme="majorHAnsi"/>
                  <w:szCs w:val="20"/>
                </w:rPr>
                <w:id w:val="-1466118805"/>
                <w14:checkbox>
                  <w14:checked w14:val="0"/>
                  <w14:checkedState w14:val="2612" w14:font="MS Gothic"/>
                  <w14:uncheckedState w14:val="2610" w14:font="MS Gothic"/>
                </w14:checkbox>
              </w:sdtPr>
              <w:sdtEndPr/>
              <w:sdtContent>
                <w:r w:rsidR="001530F5" w:rsidRPr="00427880">
                  <w:rPr>
                    <w:rFonts w:ascii="Segoe UI Symbol" w:eastAsia="MS Gothic" w:hAnsi="Segoe UI Symbol" w:cs="Segoe UI Symbol"/>
                    <w:szCs w:val="20"/>
                  </w:rPr>
                  <w:t>☐</w:t>
                </w:r>
              </w:sdtContent>
            </w:sdt>
            <w:r w:rsidR="001530F5" w:rsidRPr="00427880">
              <w:rPr>
                <w:rFonts w:asciiTheme="majorHAnsi" w:hAnsiTheme="majorHAnsi" w:cstheme="majorHAnsi"/>
                <w:szCs w:val="20"/>
              </w:rPr>
              <w:t xml:space="preserve"> </w:t>
            </w:r>
            <w:r w:rsidR="00DC173F" w:rsidRPr="00427880">
              <w:rPr>
                <w:rFonts w:asciiTheme="majorHAnsi" w:hAnsiTheme="majorHAnsi" w:cstheme="majorHAnsi"/>
                <w:szCs w:val="20"/>
              </w:rPr>
              <w:t xml:space="preserve">Australian Permanent Resident </w:t>
            </w:r>
          </w:p>
          <w:p w14:paraId="1C7B995C" w14:textId="072B6091" w:rsidR="00DC173F" w:rsidRPr="00427880" w:rsidRDefault="005C7D32" w:rsidP="00C17033">
            <w:pPr>
              <w:spacing w:before="1"/>
              <w:ind w:left="107" w:right="4453"/>
              <w:rPr>
                <w:rFonts w:asciiTheme="majorHAnsi" w:hAnsiTheme="majorHAnsi" w:cstheme="majorHAnsi"/>
                <w:szCs w:val="20"/>
              </w:rPr>
            </w:pPr>
            <w:sdt>
              <w:sdtPr>
                <w:rPr>
                  <w:rFonts w:asciiTheme="majorHAnsi" w:hAnsiTheme="majorHAnsi" w:cstheme="majorHAnsi"/>
                  <w:szCs w:val="20"/>
                </w:rPr>
                <w:id w:val="2137055821"/>
                <w14:checkbox>
                  <w14:checked w14:val="0"/>
                  <w14:checkedState w14:val="2612" w14:font="MS Gothic"/>
                  <w14:uncheckedState w14:val="2610" w14:font="MS Gothic"/>
                </w14:checkbox>
              </w:sdtPr>
              <w:sdtEndPr/>
              <w:sdtContent>
                <w:r w:rsidR="001530F5" w:rsidRPr="00427880">
                  <w:rPr>
                    <w:rFonts w:ascii="Segoe UI Symbol" w:eastAsia="MS Gothic" w:hAnsi="Segoe UI Symbol" w:cs="Segoe UI Symbol"/>
                    <w:szCs w:val="20"/>
                  </w:rPr>
                  <w:t>☐</w:t>
                </w:r>
              </w:sdtContent>
            </w:sdt>
            <w:r w:rsidR="001530F5" w:rsidRPr="00427880">
              <w:rPr>
                <w:rFonts w:asciiTheme="majorHAnsi" w:hAnsiTheme="majorHAnsi" w:cstheme="majorHAnsi"/>
                <w:szCs w:val="20"/>
              </w:rPr>
              <w:t xml:space="preserve"> </w:t>
            </w:r>
            <w:r w:rsidR="00DC173F" w:rsidRPr="00427880">
              <w:rPr>
                <w:rFonts w:asciiTheme="majorHAnsi" w:hAnsiTheme="majorHAnsi" w:cstheme="majorHAnsi"/>
                <w:szCs w:val="20"/>
              </w:rPr>
              <w:t>New Zealand Citizen Living in Australia</w:t>
            </w:r>
          </w:p>
          <w:p w14:paraId="522035F1" w14:textId="77777777" w:rsidR="00DC173F" w:rsidRPr="00427880" w:rsidRDefault="005C7D32" w:rsidP="00C17033">
            <w:pPr>
              <w:spacing w:before="1"/>
              <w:ind w:left="107" w:right="4453"/>
              <w:rPr>
                <w:rFonts w:asciiTheme="majorHAnsi" w:hAnsiTheme="majorHAnsi" w:cstheme="majorHAnsi"/>
                <w:szCs w:val="20"/>
              </w:rPr>
            </w:pPr>
            <w:sdt>
              <w:sdtPr>
                <w:rPr>
                  <w:rFonts w:asciiTheme="majorHAnsi" w:hAnsiTheme="majorHAnsi" w:cstheme="majorHAnsi"/>
                  <w:szCs w:val="20"/>
                </w:rPr>
                <w:id w:val="-1376927498"/>
                <w14:checkbox>
                  <w14:checked w14:val="0"/>
                  <w14:checkedState w14:val="2612" w14:font="MS Gothic"/>
                  <w14:uncheckedState w14:val="2610" w14:font="MS Gothic"/>
                </w14:checkbox>
              </w:sdtPr>
              <w:sdtEndPr/>
              <w:sdtContent>
                <w:r w:rsidR="001530F5" w:rsidRPr="00427880">
                  <w:rPr>
                    <w:rFonts w:ascii="Segoe UI Symbol" w:eastAsia="MS Gothic" w:hAnsi="Segoe UI Symbol" w:cs="Segoe UI Symbol"/>
                    <w:szCs w:val="20"/>
                  </w:rPr>
                  <w:t>☐</w:t>
                </w:r>
              </w:sdtContent>
            </w:sdt>
            <w:r w:rsidR="001530F5" w:rsidRPr="00427880">
              <w:rPr>
                <w:rFonts w:asciiTheme="majorHAnsi" w:hAnsiTheme="majorHAnsi" w:cstheme="majorHAnsi"/>
                <w:szCs w:val="20"/>
              </w:rPr>
              <w:t xml:space="preserve"> </w:t>
            </w:r>
            <w:r w:rsidR="00DC173F" w:rsidRPr="00427880">
              <w:rPr>
                <w:rFonts w:asciiTheme="majorHAnsi" w:hAnsiTheme="majorHAnsi" w:cstheme="majorHAnsi"/>
                <w:szCs w:val="20"/>
              </w:rPr>
              <w:t>Australian Permanent Humanitarian Visa</w:t>
            </w:r>
          </w:p>
          <w:p w14:paraId="4CB7192A" w14:textId="251C84D2" w:rsidR="001530F5" w:rsidRPr="00427880" w:rsidRDefault="001530F5" w:rsidP="00C17033">
            <w:pPr>
              <w:spacing w:before="1"/>
              <w:ind w:left="107" w:right="4453"/>
              <w:rPr>
                <w:rFonts w:asciiTheme="majorHAnsi" w:hAnsiTheme="majorHAnsi" w:cstheme="majorHAnsi"/>
                <w:szCs w:val="20"/>
              </w:rPr>
            </w:pPr>
          </w:p>
        </w:tc>
      </w:tr>
    </w:tbl>
    <w:p w14:paraId="2438A8C3" w14:textId="3E42BF57" w:rsidR="00DC173F" w:rsidRPr="00427880" w:rsidRDefault="00DC173F" w:rsidP="00DC173F">
      <w:pPr>
        <w:spacing w:line="270" w:lineRule="atLeast"/>
        <w:rPr>
          <w:rFonts w:asciiTheme="majorHAnsi" w:hAnsiTheme="majorHAnsi" w:cstheme="majorHAnsi"/>
          <w:szCs w:val="20"/>
        </w:rPr>
      </w:pPr>
    </w:p>
    <w:p w14:paraId="21B34BFE" w14:textId="248AF670" w:rsidR="00DC173F" w:rsidRPr="00427880" w:rsidRDefault="00DC173F" w:rsidP="00DC173F">
      <w:pPr>
        <w:spacing w:line="270" w:lineRule="atLeast"/>
        <w:rPr>
          <w:rFonts w:asciiTheme="majorHAnsi" w:hAnsiTheme="majorHAnsi" w:cstheme="majorHAnsi"/>
          <w:szCs w:val="20"/>
        </w:rPr>
      </w:pPr>
    </w:p>
    <w:p w14:paraId="2CAF1044" w14:textId="6F160B95" w:rsidR="00DC173F" w:rsidRDefault="00DC173F" w:rsidP="00DC173F">
      <w:pPr>
        <w:spacing w:line="270" w:lineRule="atLeast"/>
        <w:rPr>
          <w:rFonts w:asciiTheme="majorHAnsi" w:hAnsiTheme="majorHAnsi" w:cstheme="majorHAnsi"/>
          <w:szCs w:val="20"/>
        </w:rPr>
      </w:pPr>
    </w:p>
    <w:p w14:paraId="5F662033" w14:textId="6DA0B59B" w:rsidR="00427880" w:rsidRPr="00427880" w:rsidRDefault="00427880" w:rsidP="00DC173F">
      <w:pPr>
        <w:spacing w:line="270" w:lineRule="atLeast"/>
        <w:rPr>
          <w:rFonts w:asciiTheme="majorHAnsi" w:hAnsiTheme="majorHAnsi" w:cstheme="majorHAnsi"/>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DC173F" w:rsidRPr="00427880" w14:paraId="1F9976B1" w14:textId="77777777" w:rsidTr="00DC173F">
        <w:trPr>
          <w:trHeight w:val="292"/>
        </w:trPr>
        <w:tc>
          <w:tcPr>
            <w:tcW w:w="9214" w:type="dxa"/>
            <w:shd w:val="clear" w:color="auto" w:fill="51247A"/>
          </w:tcPr>
          <w:p w14:paraId="530FC8DC" w14:textId="77777777" w:rsidR="00DC173F" w:rsidRPr="00427880" w:rsidRDefault="00DC173F" w:rsidP="00C17033">
            <w:pPr>
              <w:spacing w:line="272" w:lineRule="exact"/>
              <w:ind w:left="107"/>
              <w:rPr>
                <w:rFonts w:asciiTheme="majorHAnsi" w:hAnsiTheme="majorHAnsi" w:cstheme="majorHAnsi"/>
                <w:b/>
                <w:szCs w:val="20"/>
              </w:rPr>
            </w:pPr>
            <w:r w:rsidRPr="00427880">
              <w:rPr>
                <w:rFonts w:asciiTheme="majorHAnsi" w:hAnsiTheme="majorHAnsi" w:cstheme="majorHAnsi"/>
                <w:b/>
                <w:szCs w:val="20"/>
              </w:rPr>
              <w:t>Step 4 - Alternative Contact</w:t>
            </w:r>
          </w:p>
        </w:tc>
      </w:tr>
      <w:tr w:rsidR="00DC173F" w:rsidRPr="00427880" w14:paraId="01090B3E" w14:textId="77777777" w:rsidTr="00DC173F">
        <w:trPr>
          <w:trHeight w:val="1231"/>
        </w:trPr>
        <w:tc>
          <w:tcPr>
            <w:tcW w:w="9214" w:type="dxa"/>
          </w:tcPr>
          <w:p w14:paraId="5D6B24D0" w14:textId="4CE77400" w:rsidR="00DC173F" w:rsidRPr="00427880" w:rsidRDefault="00DC173F" w:rsidP="00C17033">
            <w:pPr>
              <w:tabs>
                <w:tab w:val="left" w:pos="7309"/>
              </w:tabs>
              <w:ind w:left="107"/>
              <w:rPr>
                <w:rFonts w:asciiTheme="majorHAnsi" w:hAnsiTheme="majorHAnsi" w:cstheme="majorHAnsi"/>
                <w:i/>
                <w:szCs w:val="20"/>
              </w:rPr>
            </w:pPr>
            <w:r w:rsidRPr="00427880">
              <w:rPr>
                <w:rFonts w:asciiTheme="majorHAnsi" w:hAnsiTheme="majorHAnsi" w:cstheme="majorHAnsi"/>
                <w:i/>
                <w:szCs w:val="20"/>
              </w:rPr>
              <w:t>This person will be contacted if your application is successful and we are unable to contact you</w:t>
            </w:r>
          </w:p>
          <w:p w14:paraId="72702876" w14:textId="730D6C33" w:rsidR="00DC173F" w:rsidRPr="00427880" w:rsidRDefault="001530F5" w:rsidP="00C17033">
            <w:pPr>
              <w:tabs>
                <w:tab w:val="left" w:pos="7309"/>
              </w:tabs>
              <w:ind w:left="107"/>
              <w:rPr>
                <w:rFonts w:asciiTheme="majorHAnsi" w:hAnsiTheme="majorHAnsi" w:cstheme="majorHAnsi"/>
                <w:b/>
                <w:szCs w:val="20"/>
              </w:rPr>
            </w:pPr>
            <w:r w:rsidRPr="00427880">
              <w:rPr>
                <w:rFonts w:asciiTheme="majorHAnsi" w:hAnsiTheme="majorHAnsi" w:cstheme="majorHAnsi"/>
                <w:b/>
                <w:szCs w:val="20"/>
              </w:rPr>
              <w:br/>
            </w:r>
            <w:r w:rsidR="00DC173F" w:rsidRPr="00427880">
              <w:rPr>
                <w:rFonts w:asciiTheme="majorHAnsi" w:hAnsiTheme="majorHAnsi" w:cstheme="majorHAnsi"/>
                <w:b/>
                <w:szCs w:val="20"/>
              </w:rPr>
              <w:t xml:space="preserve">Name: </w:t>
            </w:r>
            <w:sdt>
              <w:sdtPr>
                <w:rPr>
                  <w:rFonts w:asciiTheme="majorHAnsi" w:hAnsiTheme="majorHAnsi" w:cstheme="majorHAnsi"/>
                  <w:b/>
                  <w:szCs w:val="20"/>
                </w:rPr>
                <w:id w:val="349685895"/>
                <w:placeholder>
                  <w:docPart w:val="DefaultPlaceholder_-1854013440"/>
                </w:placeholder>
                <w:showingPlcHdr/>
                <w:text/>
              </w:sdtPr>
              <w:sdtEndPr/>
              <w:sdtContent>
                <w:r w:rsidRPr="00427880">
                  <w:rPr>
                    <w:rStyle w:val="PlaceholderText"/>
                    <w:rFonts w:asciiTheme="majorHAnsi" w:hAnsiTheme="majorHAnsi" w:cstheme="majorHAnsi"/>
                    <w:szCs w:val="20"/>
                  </w:rPr>
                  <w:t>Click or tap here to enter text.</w:t>
                </w:r>
              </w:sdtContent>
            </w:sdt>
            <w:r w:rsidRPr="00427880">
              <w:rPr>
                <w:rFonts w:asciiTheme="majorHAnsi" w:hAnsiTheme="majorHAnsi" w:cstheme="majorHAnsi"/>
                <w:b/>
                <w:szCs w:val="20"/>
              </w:rPr>
              <w:br/>
            </w:r>
          </w:p>
          <w:p w14:paraId="53CD1C18" w14:textId="00A9BD75" w:rsidR="00DC173F" w:rsidRPr="00427880" w:rsidRDefault="00DC173F" w:rsidP="00C17033">
            <w:pPr>
              <w:tabs>
                <w:tab w:val="left" w:pos="7309"/>
              </w:tabs>
              <w:ind w:left="107"/>
              <w:rPr>
                <w:rFonts w:asciiTheme="majorHAnsi" w:hAnsiTheme="majorHAnsi" w:cstheme="majorHAnsi"/>
                <w:b/>
                <w:szCs w:val="20"/>
              </w:rPr>
            </w:pPr>
            <w:r w:rsidRPr="00427880">
              <w:rPr>
                <w:rFonts w:asciiTheme="majorHAnsi" w:hAnsiTheme="majorHAnsi" w:cstheme="majorHAnsi"/>
                <w:b/>
                <w:szCs w:val="20"/>
              </w:rPr>
              <w:t>Relationship:</w:t>
            </w:r>
            <w:r w:rsidR="001530F5" w:rsidRPr="00427880">
              <w:rPr>
                <w:rFonts w:asciiTheme="majorHAnsi" w:hAnsiTheme="majorHAnsi" w:cstheme="majorHAnsi"/>
                <w:b/>
                <w:szCs w:val="20"/>
              </w:rPr>
              <w:t xml:space="preserve"> </w:t>
            </w:r>
            <w:sdt>
              <w:sdtPr>
                <w:rPr>
                  <w:rFonts w:asciiTheme="majorHAnsi" w:hAnsiTheme="majorHAnsi" w:cstheme="majorHAnsi"/>
                  <w:b/>
                  <w:szCs w:val="20"/>
                </w:rPr>
                <w:id w:val="-554238794"/>
                <w:placeholder>
                  <w:docPart w:val="DefaultPlaceholder_-1854013440"/>
                </w:placeholder>
                <w:showingPlcHdr/>
                <w:text/>
              </w:sdtPr>
              <w:sdtEndPr/>
              <w:sdtContent>
                <w:r w:rsidR="001530F5" w:rsidRPr="00427880">
                  <w:rPr>
                    <w:rStyle w:val="PlaceholderText"/>
                    <w:rFonts w:asciiTheme="majorHAnsi" w:hAnsiTheme="majorHAnsi" w:cstheme="majorHAnsi"/>
                    <w:szCs w:val="20"/>
                  </w:rPr>
                  <w:t>Click or tap here to enter text.</w:t>
                </w:r>
              </w:sdtContent>
            </w:sdt>
            <w:r w:rsidR="001530F5" w:rsidRPr="00427880">
              <w:rPr>
                <w:rFonts w:asciiTheme="majorHAnsi" w:hAnsiTheme="majorHAnsi" w:cstheme="majorHAnsi"/>
                <w:b/>
                <w:szCs w:val="20"/>
              </w:rPr>
              <w:br/>
            </w:r>
          </w:p>
          <w:p w14:paraId="7EBBADD7" w14:textId="493BD5A6" w:rsidR="00DC173F" w:rsidRPr="00427880" w:rsidRDefault="00DC173F" w:rsidP="00C17033">
            <w:pPr>
              <w:tabs>
                <w:tab w:val="left" w:pos="7309"/>
              </w:tabs>
              <w:ind w:left="107"/>
              <w:rPr>
                <w:rFonts w:asciiTheme="majorHAnsi" w:hAnsiTheme="majorHAnsi" w:cstheme="majorHAnsi"/>
                <w:szCs w:val="20"/>
              </w:rPr>
            </w:pPr>
            <w:r w:rsidRPr="00427880">
              <w:rPr>
                <w:rFonts w:asciiTheme="majorHAnsi" w:hAnsiTheme="majorHAnsi" w:cstheme="majorHAnsi"/>
                <w:b/>
                <w:szCs w:val="20"/>
              </w:rPr>
              <w:lastRenderedPageBreak/>
              <w:t>Daytime Phone (Inc. area code):</w:t>
            </w:r>
            <w:r w:rsidR="001530F5" w:rsidRPr="00427880">
              <w:rPr>
                <w:rFonts w:asciiTheme="majorHAnsi" w:hAnsiTheme="majorHAnsi" w:cstheme="majorHAnsi"/>
                <w:b/>
                <w:szCs w:val="20"/>
              </w:rPr>
              <w:t xml:space="preserve"> </w:t>
            </w:r>
            <w:sdt>
              <w:sdtPr>
                <w:rPr>
                  <w:rFonts w:asciiTheme="majorHAnsi" w:hAnsiTheme="majorHAnsi" w:cstheme="majorHAnsi"/>
                  <w:b/>
                  <w:szCs w:val="20"/>
                </w:rPr>
                <w:id w:val="978576382"/>
                <w:placeholder>
                  <w:docPart w:val="DefaultPlaceholder_-1854013440"/>
                </w:placeholder>
                <w:showingPlcHdr/>
                <w:text/>
              </w:sdtPr>
              <w:sdtEndPr/>
              <w:sdtContent>
                <w:r w:rsidR="001530F5" w:rsidRPr="00427880">
                  <w:rPr>
                    <w:rStyle w:val="PlaceholderText"/>
                    <w:rFonts w:asciiTheme="majorHAnsi" w:hAnsiTheme="majorHAnsi" w:cstheme="majorHAnsi"/>
                    <w:szCs w:val="20"/>
                  </w:rPr>
                  <w:t>Click or tap here to enter text.</w:t>
                </w:r>
              </w:sdtContent>
            </w:sdt>
            <w:r w:rsidR="001530F5" w:rsidRPr="00427880">
              <w:rPr>
                <w:rFonts w:asciiTheme="majorHAnsi" w:hAnsiTheme="majorHAnsi" w:cstheme="majorHAnsi"/>
                <w:b/>
                <w:szCs w:val="20"/>
              </w:rPr>
              <w:br/>
            </w:r>
          </w:p>
        </w:tc>
      </w:tr>
    </w:tbl>
    <w:p w14:paraId="5300FFFF" w14:textId="77777777" w:rsidR="00DC173F" w:rsidRPr="00427880" w:rsidRDefault="00DC173F" w:rsidP="00DC173F">
      <w:pPr>
        <w:spacing w:line="270" w:lineRule="atLeast"/>
        <w:rPr>
          <w:rFonts w:asciiTheme="majorHAnsi" w:hAnsiTheme="majorHAnsi" w:cstheme="majorHAnsi"/>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4540"/>
      </w:tblGrid>
      <w:tr w:rsidR="00DC173F" w:rsidRPr="00427880" w14:paraId="477E80EC" w14:textId="77777777" w:rsidTr="001530F5">
        <w:trPr>
          <w:trHeight w:val="292"/>
        </w:trPr>
        <w:tc>
          <w:tcPr>
            <w:tcW w:w="9214" w:type="dxa"/>
            <w:gridSpan w:val="2"/>
            <w:shd w:val="clear" w:color="auto" w:fill="51247A"/>
          </w:tcPr>
          <w:p w14:paraId="3A64C8F7" w14:textId="77777777" w:rsidR="00DC173F" w:rsidRPr="00427880" w:rsidRDefault="00DC173F" w:rsidP="00C17033">
            <w:pPr>
              <w:pStyle w:val="TableParagraph"/>
              <w:spacing w:line="272" w:lineRule="exact"/>
              <w:rPr>
                <w:rFonts w:asciiTheme="majorHAnsi" w:hAnsiTheme="majorHAnsi" w:cstheme="majorHAnsi"/>
                <w:b/>
                <w:sz w:val="20"/>
                <w:szCs w:val="20"/>
              </w:rPr>
            </w:pPr>
            <w:r w:rsidRPr="00427880">
              <w:rPr>
                <w:rFonts w:asciiTheme="majorHAnsi" w:hAnsiTheme="majorHAnsi" w:cstheme="majorHAnsi"/>
                <w:b/>
                <w:sz w:val="20"/>
                <w:szCs w:val="20"/>
              </w:rPr>
              <w:t>Step 5 - Regional or Remote Residency</w:t>
            </w:r>
          </w:p>
        </w:tc>
      </w:tr>
      <w:tr w:rsidR="00DC173F" w:rsidRPr="00427880" w14:paraId="64FAA6E3" w14:textId="77777777" w:rsidTr="001530F5">
        <w:trPr>
          <w:trHeight w:val="1231"/>
        </w:trPr>
        <w:tc>
          <w:tcPr>
            <w:tcW w:w="9214" w:type="dxa"/>
            <w:gridSpan w:val="2"/>
          </w:tcPr>
          <w:p w14:paraId="5B24CBBA" w14:textId="2A9D3105"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 xml:space="preserve">Please attach documentary evidence that you either: </w:t>
            </w:r>
            <w:r w:rsidR="00427880">
              <w:rPr>
                <w:rFonts w:asciiTheme="majorHAnsi" w:hAnsiTheme="majorHAnsi" w:cstheme="majorHAnsi"/>
                <w:sz w:val="20"/>
                <w:szCs w:val="20"/>
              </w:rPr>
              <w:br/>
            </w:r>
          </w:p>
          <w:p w14:paraId="2DA89149" w14:textId="0C72C69D"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(a)</w:t>
            </w:r>
            <w:r w:rsidR="001530F5" w:rsidRPr="00427880">
              <w:rPr>
                <w:rFonts w:asciiTheme="majorHAnsi" w:hAnsiTheme="majorHAnsi" w:cstheme="majorHAnsi"/>
                <w:sz w:val="20"/>
                <w:szCs w:val="20"/>
              </w:rPr>
              <w:t xml:space="preserve"> </w:t>
            </w:r>
            <w:r w:rsidRPr="00427880">
              <w:rPr>
                <w:rFonts w:asciiTheme="majorHAnsi" w:hAnsiTheme="majorHAnsi" w:cstheme="majorHAnsi"/>
                <w:sz w:val="20"/>
                <w:szCs w:val="20"/>
              </w:rPr>
              <w:t>permanently reside in a Regional or Remote Area at the time prior to applying for a Scholarship; or</w:t>
            </w:r>
          </w:p>
          <w:p w14:paraId="36DA7AE2" w14:textId="77777777"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(b) have a sufficient connection to a Regional or Remote Area, having:</w:t>
            </w:r>
          </w:p>
          <w:p w14:paraId="76A8F003" w14:textId="77777777"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(i) previously resided in a Regional or Remote Area for a total of at least three out of the last five years; or</w:t>
            </w:r>
          </w:p>
          <w:p w14:paraId="4A0CA0F8" w14:textId="6A21B1E4"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 xml:space="preserve">(ii) </w:t>
            </w:r>
            <w:proofErr w:type="gramStart"/>
            <w:r w:rsidRPr="00427880">
              <w:rPr>
                <w:rFonts w:asciiTheme="majorHAnsi" w:hAnsiTheme="majorHAnsi" w:cstheme="majorHAnsi"/>
                <w:sz w:val="20"/>
                <w:szCs w:val="20"/>
              </w:rPr>
              <w:t>completed</w:t>
            </w:r>
            <w:proofErr w:type="gramEnd"/>
            <w:r w:rsidRPr="00427880">
              <w:rPr>
                <w:rFonts w:asciiTheme="majorHAnsi" w:hAnsiTheme="majorHAnsi" w:cstheme="majorHAnsi"/>
                <w:sz w:val="20"/>
                <w:szCs w:val="20"/>
              </w:rPr>
              <w:t xml:space="preserve"> your final two years of schooling in a high school or college in a Regional or Remote Area.</w:t>
            </w:r>
            <w:r w:rsidR="001530F5" w:rsidRPr="00427880">
              <w:rPr>
                <w:rFonts w:asciiTheme="majorHAnsi" w:hAnsiTheme="majorHAnsi" w:cstheme="majorHAnsi"/>
                <w:sz w:val="20"/>
                <w:szCs w:val="20"/>
              </w:rPr>
              <w:br/>
            </w:r>
          </w:p>
          <w:p w14:paraId="618829ED" w14:textId="77777777"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b/>
                <w:sz w:val="20"/>
                <w:szCs w:val="20"/>
              </w:rPr>
              <w:t>Evidence may include:</w:t>
            </w:r>
            <w:r w:rsidRPr="00427880">
              <w:rPr>
                <w:rFonts w:asciiTheme="majorHAnsi" w:hAnsiTheme="majorHAnsi" w:cstheme="majorHAnsi"/>
                <w:sz w:val="20"/>
                <w:szCs w:val="20"/>
              </w:rPr>
              <w:t xml:space="preserve"> Proof of previous enrolment in a School within a Regional or Remote Area for the period above on School Letter Head.</w:t>
            </w:r>
          </w:p>
          <w:p w14:paraId="3FBD4F26" w14:textId="77777777" w:rsidR="00DC173F" w:rsidRPr="00427880" w:rsidRDefault="00DC173F" w:rsidP="00C17033">
            <w:pPr>
              <w:pStyle w:val="TableParagraph"/>
              <w:tabs>
                <w:tab w:val="left" w:pos="7309"/>
              </w:tabs>
              <w:rPr>
                <w:rFonts w:asciiTheme="majorHAnsi" w:hAnsiTheme="majorHAnsi" w:cstheme="majorHAnsi"/>
                <w:sz w:val="20"/>
                <w:szCs w:val="20"/>
              </w:rPr>
            </w:pPr>
          </w:p>
          <w:p w14:paraId="5C924DC7" w14:textId="621CCF56"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 xml:space="preserve">To see whether your current or previous address is considered a Regional or Remote Area, you can search for your address on the following map: </w:t>
            </w:r>
            <w:hyperlink r:id="rId9" w:history="1">
              <w:r w:rsidRPr="00427880">
                <w:rPr>
                  <w:rStyle w:val="Hyperlink"/>
                  <w:rFonts w:asciiTheme="majorHAnsi" w:hAnsiTheme="majorHAnsi" w:cstheme="majorHAnsi"/>
                  <w:sz w:val="20"/>
                  <w:szCs w:val="20"/>
                </w:rPr>
                <w:t>http://www.doctorconnect.gov.au/internet/otd/publishing.nsf/Content/locator</w:t>
              </w:r>
            </w:hyperlink>
          </w:p>
          <w:p w14:paraId="73BEB77D" w14:textId="77777777" w:rsidR="00DC173F" w:rsidRPr="00427880" w:rsidRDefault="00DC173F" w:rsidP="00C17033">
            <w:pPr>
              <w:pStyle w:val="TableParagraph"/>
              <w:tabs>
                <w:tab w:val="left" w:pos="7309"/>
              </w:tabs>
              <w:rPr>
                <w:rFonts w:asciiTheme="majorHAnsi" w:hAnsiTheme="majorHAnsi" w:cstheme="majorHAnsi"/>
                <w:sz w:val="20"/>
                <w:szCs w:val="20"/>
              </w:rPr>
            </w:pPr>
          </w:p>
          <w:p w14:paraId="76921B56" w14:textId="77777777"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If your address is considered by the Australian Bureau of Statistics remoteness classifications as being between RA 2 – RA 5 (inclusive), then your address is considered to be within a Regional or Remote Area for the purpose of the Scholarship.</w:t>
            </w:r>
          </w:p>
          <w:p w14:paraId="5E2FA5DB" w14:textId="77777777" w:rsidR="00DC173F" w:rsidRPr="00427880" w:rsidRDefault="00DC173F" w:rsidP="00C17033">
            <w:pPr>
              <w:pStyle w:val="TableParagraph"/>
              <w:tabs>
                <w:tab w:val="left" w:pos="7309"/>
              </w:tabs>
              <w:rPr>
                <w:rFonts w:asciiTheme="majorHAnsi" w:hAnsiTheme="majorHAnsi" w:cstheme="majorHAnsi"/>
                <w:sz w:val="20"/>
                <w:szCs w:val="20"/>
              </w:rPr>
            </w:pPr>
          </w:p>
        </w:tc>
      </w:tr>
      <w:tr w:rsidR="00DC173F" w:rsidRPr="00427880" w14:paraId="170FD60F" w14:textId="77777777" w:rsidTr="00427880">
        <w:trPr>
          <w:trHeight w:val="294"/>
        </w:trPr>
        <w:tc>
          <w:tcPr>
            <w:tcW w:w="4674" w:type="dxa"/>
            <w:shd w:val="clear" w:color="auto" w:fill="51247A"/>
          </w:tcPr>
          <w:p w14:paraId="7EE1349E" w14:textId="77777777" w:rsidR="00DC173F" w:rsidRPr="00427880" w:rsidRDefault="00DC173F" w:rsidP="00C17033">
            <w:pPr>
              <w:pStyle w:val="TableParagraph"/>
              <w:tabs>
                <w:tab w:val="left" w:pos="7309"/>
              </w:tabs>
              <w:rPr>
                <w:rFonts w:asciiTheme="majorHAnsi" w:hAnsiTheme="majorHAnsi" w:cstheme="majorHAnsi"/>
                <w:b/>
                <w:sz w:val="20"/>
                <w:szCs w:val="20"/>
              </w:rPr>
            </w:pPr>
            <w:r w:rsidRPr="00427880">
              <w:rPr>
                <w:rFonts w:asciiTheme="majorHAnsi" w:hAnsiTheme="majorHAnsi" w:cstheme="majorHAnsi"/>
                <w:b/>
                <w:sz w:val="20"/>
                <w:szCs w:val="20"/>
              </w:rPr>
              <w:t>Document Type</w:t>
            </w:r>
          </w:p>
        </w:tc>
        <w:tc>
          <w:tcPr>
            <w:tcW w:w="4540" w:type="dxa"/>
            <w:shd w:val="clear" w:color="auto" w:fill="51247A"/>
          </w:tcPr>
          <w:p w14:paraId="20AC8FA8" w14:textId="77777777" w:rsidR="00DC173F" w:rsidRPr="00427880" w:rsidRDefault="00DC173F" w:rsidP="00C17033">
            <w:pPr>
              <w:pStyle w:val="TableParagraph"/>
              <w:tabs>
                <w:tab w:val="left" w:pos="7309"/>
              </w:tabs>
              <w:rPr>
                <w:rFonts w:asciiTheme="majorHAnsi" w:hAnsiTheme="majorHAnsi" w:cstheme="majorHAnsi"/>
                <w:b/>
                <w:sz w:val="20"/>
                <w:szCs w:val="20"/>
              </w:rPr>
            </w:pPr>
            <w:r w:rsidRPr="00427880">
              <w:rPr>
                <w:rFonts w:asciiTheme="majorHAnsi" w:hAnsiTheme="majorHAnsi" w:cstheme="majorHAnsi"/>
                <w:b/>
                <w:sz w:val="20"/>
                <w:szCs w:val="20"/>
              </w:rPr>
              <w:t>Residential Address confirmed</w:t>
            </w:r>
          </w:p>
        </w:tc>
      </w:tr>
      <w:tr w:rsidR="00DC173F" w:rsidRPr="00427880" w14:paraId="0302940A" w14:textId="77777777" w:rsidTr="001530F5">
        <w:trPr>
          <w:trHeight w:val="615"/>
        </w:trPr>
        <w:sdt>
          <w:sdtPr>
            <w:rPr>
              <w:rFonts w:asciiTheme="majorHAnsi" w:hAnsiTheme="majorHAnsi" w:cstheme="majorHAnsi"/>
              <w:sz w:val="20"/>
              <w:szCs w:val="20"/>
            </w:rPr>
            <w:id w:val="-1977134479"/>
            <w:placeholder>
              <w:docPart w:val="DefaultPlaceholder_-1854013440"/>
            </w:placeholder>
            <w:showingPlcHdr/>
            <w:text/>
          </w:sdtPr>
          <w:sdtEndPr/>
          <w:sdtContent>
            <w:tc>
              <w:tcPr>
                <w:tcW w:w="4674" w:type="dxa"/>
              </w:tcPr>
              <w:p w14:paraId="5593AF80" w14:textId="012D70F3" w:rsidR="00DC173F" w:rsidRPr="00427880" w:rsidRDefault="001530F5" w:rsidP="00C17033">
                <w:pPr>
                  <w:pStyle w:val="TableParagraph"/>
                  <w:tabs>
                    <w:tab w:val="left" w:pos="7309"/>
                  </w:tabs>
                  <w:rPr>
                    <w:rFonts w:asciiTheme="majorHAnsi" w:hAnsiTheme="majorHAnsi" w:cstheme="majorHAnsi"/>
                    <w:sz w:val="20"/>
                    <w:szCs w:val="20"/>
                  </w:rPr>
                </w:pPr>
                <w:r w:rsidRPr="00427880">
                  <w:rPr>
                    <w:rStyle w:val="PlaceholderText"/>
                    <w:rFonts w:asciiTheme="majorHAnsi" w:hAnsiTheme="majorHAnsi" w:cstheme="majorHAnsi"/>
                    <w:sz w:val="20"/>
                    <w:szCs w:val="20"/>
                  </w:rPr>
                  <w:t>Click or tap here to enter text.</w:t>
                </w:r>
              </w:p>
            </w:tc>
          </w:sdtContent>
        </w:sdt>
        <w:sdt>
          <w:sdtPr>
            <w:rPr>
              <w:rFonts w:asciiTheme="majorHAnsi" w:hAnsiTheme="majorHAnsi" w:cstheme="majorHAnsi"/>
              <w:sz w:val="20"/>
              <w:szCs w:val="20"/>
            </w:rPr>
            <w:id w:val="1214319773"/>
            <w:placeholder>
              <w:docPart w:val="DefaultPlaceholder_-1854013440"/>
            </w:placeholder>
            <w:showingPlcHdr/>
            <w:text/>
          </w:sdtPr>
          <w:sdtEndPr/>
          <w:sdtContent>
            <w:tc>
              <w:tcPr>
                <w:tcW w:w="4540" w:type="dxa"/>
              </w:tcPr>
              <w:p w14:paraId="1DC0A83B" w14:textId="5843F37D" w:rsidR="00DC173F" w:rsidRPr="00427880" w:rsidRDefault="001530F5" w:rsidP="00C17033">
                <w:pPr>
                  <w:pStyle w:val="TableParagraph"/>
                  <w:tabs>
                    <w:tab w:val="left" w:pos="7309"/>
                  </w:tabs>
                  <w:rPr>
                    <w:rFonts w:asciiTheme="majorHAnsi" w:hAnsiTheme="majorHAnsi" w:cstheme="majorHAnsi"/>
                    <w:sz w:val="20"/>
                    <w:szCs w:val="20"/>
                  </w:rPr>
                </w:pPr>
                <w:r w:rsidRPr="00427880">
                  <w:rPr>
                    <w:rStyle w:val="PlaceholderText"/>
                    <w:rFonts w:asciiTheme="majorHAnsi" w:hAnsiTheme="majorHAnsi" w:cstheme="majorHAnsi"/>
                    <w:sz w:val="20"/>
                    <w:szCs w:val="20"/>
                  </w:rPr>
                  <w:t>Click or tap here to enter text.</w:t>
                </w:r>
              </w:p>
            </w:tc>
          </w:sdtContent>
        </w:sdt>
      </w:tr>
    </w:tbl>
    <w:p w14:paraId="14F5E461" w14:textId="77777777" w:rsidR="00DC173F" w:rsidRPr="00427880" w:rsidRDefault="00DC173F" w:rsidP="00DC173F">
      <w:pPr>
        <w:spacing w:line="270" w:lineRule="atLeast"/>
        <w:rPr>
          <w:rFonts w:asciiTheme="majorHAnsi" w:hAnsiTheme="majorHAnsi" w:cstheme="majorHAnsi"/>
          <w:szCs w:val="20"/>
        </w:rPr>
      </w:pPr>
    </w:p>
    <w:p w14:paraId="38471F2E" w14:textId="77777777" w:rsidR="00DC173F" w:rsidRPr="00427880" w:rsidRDefault="00DC173F" w:rsidP="00DC173F">
      <w:pPr>
        <w:spacing w:line="270" w:lineRule="atLeast"/>
        <w:rPr>
          <w:rFonts w:asciiTheme="majorHAnsi" w:hAnsiTheme="majorHAnsi" w:cstheme="majorHAnsi"/>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14"/>
      </w:tblGrid>
      <w:tr w:rsidR="00DC173F" w:rsidRPr="00427880" w14:paraId="2F0914C1" w14:textId="77777777" w:rsidTr="001530F5">
        <w:trPr>
          <w:trHeight w:val="292"/>
        </w:trPr>
        <w:tc>
          <w:tcPr>
            <w:tcW w:w="9214" w:type="dxa"/>
            <w:shd w:val="clear" w:color="auto" w:fill="51247A"/>
          </w:tcPr>
          <w:p w14:paraId="1B83EC33" w14:textId="77777777" w:rsidR="00DC173F" w:rsidRPr="00427880" w:rsidRDefault="00DC173F" w:rsidP="00C17033">
            <w:pPr>
              <w:pStyle w:val="TableParagraph"/>
              <w:spacing w:line="272" w:lineRule="exact"/>
              <w:rPr>
                <w:rFonts w:asciiTheme="majorHAnsi" w:hAnsiTheme="majorHAnsi" w:cstheme="majorHAnsi"/>
                <w:b/>
                <w:sz w:val="20"/>
                <w:szCs w:val="20"/>
              </w:rPr>
            </w:pPr>
            <w:r w:rsidRPr="00427880">
              <w:rPr>
                <w:rFonts w:asciiTheme="majorHAnsi" w:hAnsiTheme="majorHAnsi" w:cstheme="majorHAnsi"/>
                <w:b/>
                <w:sz w:val="20"/>
                <w:szCs w:val="20"/>
              </w:rPr>
              <w:t>Step 6 - Statement of Financial Hardship</w:t>
            </w:r>
          </w:p>
        </w:tc>
      </w:tr>
      <w:tr w:rsidR="00DC173F" w:rsidRPr="00427880" w14:paraId="38392191" w14:textId="77777777" w:rsidTr="001530F5">
        <w:trPr>
          <w:trHeight w:val="615"/>
        </w:trPr>
        <w:tc>
          <w:tcPr>
            <w:tcW w:w="9214" w:type="dxa"/>
          </w:tcPr>
          <w:p w14:paraId="0A6DFABF" w14:textId="77777777" w:rsidR="00DC173F" w:rsidRPr="00427880" w:rsidRDefault="00DC173F" w:rsidP="00C17033">
            <w:pPr>
              <w:pStyle w:val="TableParagraph"/>
              <w:tabs>
                <w:tab w:val="left" w:pos="7309"/>
              </w:tabs>
              <w:rPr>
                <w:rFonts w:asciiTheme="majorHAnsi" w:hAnsiTheme="majorHAnsi" w:cstheme="majorHAnsi"/>
                <w:sz w:val="20"/>
                <w:szCs w:val="20"/>
              </w:rPr>
            </w:pPr>
            <w:r w:rsidRPr="00427880">
              <w:rPr>
                <w:rFonts w:asciiTheme="majorHAnsi" w:hAnsiTheme="majorHAnsi" w:cstheme="majorHAnsi"/>
                <w:sz w:val="20"/>
                <w:szCs w:val="20"/>
              </w:rPr>
              <w:t>If applicable, please indicate below whether you are eligible for the Educational Access Scheme under any of the categories assessed by the Queensland Tertiary Admissions Centre (QTAC).</w:t>
            </w:r>
          </w:p>
        </w:tc>
      </w:tr>
      <w:tr w:rsidR="00DC173F" w:rsidRPr="00427880" w14:paraId="08B27435" w14:textId="77777777" w:rsidTr="00427880">
        <w:trPr>
          <w:trHeight w:val="979"/>
        </w:trPr>
        <w:sdt>
          <w:sdtPr>
            <w:rPr>
              <w:rFonts w:asciiTheme="majorHAnsi" w:hAnsiTheme="majorHAnsi" w:cstheme="majorHAnsi"/>
              <w:sz w:val="20"/>
              <w:szCs w:val="20"/>
            </w:rPr>
            <w:id w:val="1161045513"/>
            <w:placeholder>
              <w:docPart w:val="DefaultPlaceholder_-1854013440"/>
            </w:placeholder>
            <w:showingPlcHdr/>
            <w:text/>
          </w:sdtPr>
          <w:sdtEndPr/>
          <w:sdtContent>
            <w:tc>
              <w:tcPr>
                <w:tcW w:w="9214" w:type="dxa"/>
              </w:tcPr>
              <w:p w14:paraId="02C989A7" w14:textId="1922B12E" w:rsidR="00DC173F" w:rsidRPr="00427880" w:rsidRDefault="001530F5" w:rsidP="00C17033">
                <w:pPr>
                  <w:pStyle w:val="TableParagraph"/>
                  <w:tabs>
                    <w:tab w:val="left" w:pos="7309"/>
                  </w:tabs>
                  <w:rPr>
                    <w:rFonts w:asciiTheme="majorHAnsi" w:hAnsiTheme="majorHAnsi" w:cstheme="majorHAnsi"/>
                    <w:sz w:val="20"/>
                    <w:szCs w:val="20"/>
                  </w:rPr>
                </w:pPr>
                <w:r w:rsidRPr="00427880">
                  <w:rPr>
                    <w:rStyle w:val="PlaceholderText"/>
                    <w:rFonts w:asciiTheme="majorHAnsi" w:hAnsiTheme="majorHAnsi" w:cstheme="majorHAnsi"/>
                    <w:sz w:val="20"/>
                    <w:szCs w:val="20"/>
                  </w:rPr>
                  <w:t>Click or tap here to enter text.</w:t>
                </w:r>
              </w:p>
            </w:tc>
          </w:sdtContent>
        </w:sdt>
      </w:tr>
    </w:tbl>
    <w:p w14:paraId="4120D2FF" w14:textId="77777777" w:rsidR="00DC173F" w:rsidRPr="00427880" w:rsidRDefault="00DC173F" w:rsidP="00DC173F">
      <w:pPr>
        <w:spacing w:line="270" w:lineRule="atLeast"/>
        <w:rPr>
          <w:rFonts w:asciiTheme="majorHAnsi" w:hAnsiTheme="majorHAnsi" w:cstheme="majorHAnsi"/>
          <w:szCs w:val="20"/>
        </w:rPr>
      </w:pPr>
    </w:p>
    <w:p w14:paraId="1ACF6E05" w14:textId="033ACA57" w:rsidR="00DC173F" w:rsidRDefault="00DC173F" w:rsidP="00DC173F">
      <w:pPr>
        <w:spacing w:line="270" w:lineRule="atLeast"/>
        <w:rPr>
          <w:rFonts w:asciiTheme="majorHAnsi" w:hAnsiTheme="majorHAnsi" w:cstheme="majorHAnsi"/>
          <w:szCs w:val="20"/>
        </w:rPr>
      </w:pPr>
    </w:p>
    <w:p w14:paraId="01711E69" w14:textId="3F23B966" w:rsidR="00427880" w:rsidRDefault="00427880" w:rsidP="00DC173F">
      <w:pPr>
        <w:spacing w:line="270" w:lineRule="atLeast"/>
        <w:rPr>
          <w:rFonts w:asciiTheme="majorHAnsi" w:hAnsiTheme="majorHAnsi" w:cstheme="majorHAnsi"/>
          <w:szCs w:val="20"/>
        </w:rPr>
      </w:pPr>
    </w:p>
    <w:p w14:paraId="3730DD37" w14:textId="031AE41D" w:rsidR="00427880" w:rsidRDefault="00427880" w:rsidP="00DC173F">
      <w:pPr>
        <w:spacing w:line="270" w:lineRule="atLeast"/>
        <w:rPr>
          <w:rFonts w:asciiTheme="majorHAnsi" w:hAnsiTheme="majorHAnsi" w:cstheme="majorHAnsi"/>
          <w:szCs w:val="20"/>
        </w:rPr>
      </w:pPr>
    </w:p>
    <w:p w14:paraId="39ADE9E7" w14:textId="63894C49" w:rsidR="00427880" w:rsidRDefault="00427880" w:rsidP="00DC173F">
      <w:pPr>
        <w:spacing w:line="270" w:lineRule="atLeast"/>
        <w:rPr>
          <w:rFonts w:asciiTheme="majorHAnsi" w:hAnsiTheme="majorHAnsi" w:cstheme="majorHAnsi"/>
          <w:szCs w:val="20"/>
        </w:rPr>
      </w:pPr>
    </w:p>
    <w:p w14:paraId="25407DD0" w14:textId="1A07F067" w:rsidR="00427880" w:rsidRDefault="00427880" w:rsidP="00DC173F">
      <w:pPr>
        <w:spacing w:line="270" w:lineRule="atLeast"/>
        <w:rPr>
          <w:rFonts w:asciiTheme="majorHAnsi" w:hAnsiTheme="majorHAnsi" w:cstheme="majorHAnsi"/>
          <w:szCs w:val="20"/>
        </w:rPr>
      </w:pPr>
    </w:p>
    <w:p w14:paraId="3D9E6D7E" w14:textId="13B61F18" w:rsidR="00427880" w:rsidRDefault="00427880" w:rsidP="00DC173F">
      <w:pPr>
        <w:spacing w:line="270" w:lineRule="atLeast"/>
        <w:rPr>
          <w:rFonts w:asciiTheme="majorHAnsi" w:hAnsiTheme="majorHAnsi" w:cstheme="majorHAnsi"/>
          <w:szCs w:val="20"/>
        </w:rPr>
      </w:pPr>
    </w:p>
    <w:p w14:paraId="4CD3A3E0" w14:textId="5CE2CA5C" w:rsidR="00427880" w:rsidRDefault="00427880" w:rsidP="00DC173F">
      <w:pPr>
        <w:spacing w:line="270" w:lineRule="atLeast"/>
        <w:rPr>
          <w:rFonts w:asciiTheme="majorHAnsi" w:hAnsiTheme="majorHAnsi" w:cstheme="majorHAnsi"/>
          <w:szCs w:val="20"/>
        </w:rPr>
      </w:pPr>
    </w:p>
    <w:tbl>
      <w:tblPr>
        <w:tblW w:w="9079"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9"/>
      </w:tblGrid>
      <w:tr w:rsidR="00DC173F" w:rsidRPr="00427880" w14:paraId="4F92D71F" w14:textId="77777777" w:rsidTr="001530F5">
        <w:trPr>
          <w:trHeight w:val="292"/>
        </w:trPr>
        <w:tc>
          <w:tcPr>
            <w:tcW w:w="9079" w:type="dxa"/>
            <w:shd w:val="clear" w:color="auto" w:fill="51247A"/>
          </w:tcPr>
          <w:p w14:paraId="4968ABC7" w14:textId="77777777" w:rsidR="00DC173F" w:rsidRPr="00427880" w:rsidRDefault="00DC173F" w:rsidP="00C17033">
            <w:pPr>
              <w:pStyle w:val="TableParagraph"/>
              <w:spacing w:line="272" w:lineRule="exact"/>
              <w:rPr>
                <w:rFonts w:asciiTheme="majorHAnsi" w:hAnsiTheme="majorHAnsi" w:cstheme="majorHAnsi"/>
                <w:b/>
                <w:sz w:val="20"/>
                <w:szCs w:val="20"/>
              </w:rPr>
            </w:pPr>
            <w:r w:rsidRPr="00427880">
              <w:rPr>
                <w:rFonts w:asciiTheme="majorHAnsi" w:hAnsiTheme="majorHAnsi" w:cstheme="majorHAnsi"/>
                <w:b/>
                <w:sz w:val="20"/>
                <w:szCs w:val="20"/>
              </w:rPr>
              <w:t xml:space="preserve">Step 7 - </w:t>
            </w:r>
            <w:r w:rsidRPr="00427880">
              <w:rPr>
                <w:rFonts w:asciiTheme="majorHAnsi" w:hAnsiTheme="majorHAnsi" w:cstheme="majorHAnsi"/>
                <w:b/>
                <w:color w:val="FFFFFF"/>
                <w:sz w:val="20"/>
                <w:szCs w:val="20"/>
              </w:rPr>
              <w:t>Personal Statement</w:t>
            </w:r>
          </w:p>
        </w:tc>
      </w:tr>
      <w:tr w:rsidR="00DC173F" w:rsidRPr="00427880" w14:paraId="546E5313" w14:textId="77777777" w:rsidTr="001530F5">
        <w:trPr>
          <w:trHeight w:val="972"/>
        </w:trPr>
        <w:tc>
          <w:tcPr>
            <w:tcW w:w="9079" w:type="dxa"/>
          </w:tcPr>
          <w:p w14:paraId="4F539455" w14:textId="77777777" w:rsidR="00DC173F" w:rsidRPr="00427880" w:rsidRDefault="00DC173F" w:rsidP="00C17033">
            <w:pPr>
              <w:pStyle w:val="TableParagraph"/>
              <w:spacing w:before="191"/>
              <w:ind w:right="133"/>
              <w:rPr>
                <w:rFonts w:asciiTheme="majorHAnsi" w:hAnsiTheme="majorHAnsi" w:cstheme="majorHAnsi"/>
                <w:sz w:val="20"/>
                <w:szCs w:val="20"/>
              </w:rPr>
            </w:pPr>
            <w:r w:rsidRPr="00427880">
              <w:rPr>
                <w:rFonts w:asciiTheme="majorHAnsi" w:hAnsiTheme="majorHAnsi" w:cstheme="majorHAnsi"/>
                <w:sz w:val="20"/>
                <w:szCs w:val="20"/>
              </w:rPr>
              <w:t>Please provide below, or attach, a Personal Statement of no more than 300 words in support of your application. This is an opportunity for you to tell us a little more about your future study and career aspirations in Journalism and any other information that you feel is relevant to your application.</w:t>
            </w:r>
          </w:p>
        </w:tc>
      </w:tr>
      <w:tr w:rsidR="00DC173F" w:rsidRPr="00427880" w14:paraId="70AD6E7E" w14:textId="77777777" w:rsidTr="00427880">
        <w:trPr>
          <w:trHeight w:val="2246"/>
        </w:trPr>
        <w:sdt>
          <w:sdtPr>
            <w:rPr>
              <w:rFonts w:asciiTheme="majorHAnsi" w:hAnsiTheme="majorHAnsi" w:cstheme="majorHAnsi"/>
              <w:sz w:val="20"/>
              <w:szCs w:val="20"/>
            </w:rPr>
            <w:id w:val="-1676798705"/>
            <w:placeholder>
              <w:docPart w:val="DefaultPlaceholder_-1854013440"/>
            </w:placeholder>
            <w:showingPlcHdr/>
            <w:text/>
          </w:sdtPr>
          <w:sdtEndPr/>
          <w:sdtContent>
            <w:tc>
              <w:tcPr>
                <w:tcW w:w="9079" w:type="dxa"/>
              </w:tcPr>
              <w:p w14:paraId="2775E3B5" w14:textId="259A6A92" w:rsidR="00DC173F" w:rsidRPr="00427880" w:rsidRDefault="001530F5" w:rsidP="00C17033">
                <w:pPr>
                  <w:pStyle w:val="TableParagraph"/>
                  <w:spacing w:before="191"/>
                  <w:ind w:right="133"/>
                  <w:rPr>
                    <w:rFonts w:asciiTheme="majorHAnsi" w:hAnsiTheme="majorHAnsi" w:cstheme="majorHAnsi"/>
                    <w:sz w:val="20"/>
                    <w:szCs w:val="20"/>
                  </w:rPr>
                </w:pPr>
                <w:r w:rsidRPr="00427880">
                  <w:rPr>
                    <w:rStyle w:val="PlaceholderText"/>
                    <w:rFonts w:asciiTheme="majorHAnsi" w:hAnsiTheme="majorHAnsi" w:cstheme="majorHAnsi"/>
                    <w:sz w:val="20"/>
                    <w:szCs w:val="20"/>
                  </w:rPr>
                  <w:t>Click or tap here to enter text.</w:t>
                </w:r>
              </w:p>
            </w:tc>
          </w:sdtContent>
        </w:sdt>
      </w:tr>
    </w:tbl>
    <w:p w14:paraId="43D6976E" w14:textId="77777777" w:rsidR="00DC173F" w:rsidRPr="00427880" w:rsidRDefault="00DC173F" w:rsidP="00DC173F">
      <w:pPr>
        <w:spacing w:line="270" w:lineRule="atLeast"/>
        <w:rPr>
          <w:rFonts w:asciiTheme="majorHAnsi" w:hAnsiTheme="majorHAnsi" w:cstheme="majorHAnsi"/>
          <w:b/>
          <w:szCs w:val="20"/>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402"/>
        <w:gridCol w:w="3685"/>
      </w:tblGrid>
      <w:tr w:rsidR="00DC173F" w:rsidRPr="00427880" w14:paraId="282FA83E" w14:textId="77777777" w:rsidTr="001530F5">
        <w:trPr>
          <w:trHeight w:val="171"/>
        </w:trPr>
        <w:tc>
          <w:tcPr>
            <w:tcW w:w="9072" w:type="dxa"/>
            <w:gridSpan w:val="3"/>
            <w:shd w:val="clear" w:color="auto" w:fill="51247A"/>
          </w:tcPr>
          <w:p w14:paraId="1A7C28A3" w14:textId="60D2E443" w:rsidR="00DC173F" w:rsidRPr="00427880" w:rsidRDefault="00DC173F" w:rsidP="00C17033">
            <w:pPr>
              <w:pStyle w:val="TableParagraph"/>
              <w:spacing w:line="275" w:lineRule="exact"/>
              <w:rPr>
                <w:rFonts w:asciiTheme="majorHAnsi" w:hAnsiTheme="majorHAnsi" w:cstheme="majorHAnsi"/>
                <w:b/>
                <w:sz w:val="20"/>
                <w:szCs w:val="20"/>
              </w:rPr>
            </w:pPr>
            <w:r w:rsidRPr="00427880">
              <w:rPr>
                <w:rFonts w:asciiTheme="majorHAnsi" w:hAnsiTheme="majorHAnsi" w:cstheme="majorHAnsi"/>
                <w:b/>
                <w:color w:val="FFFFFF"/>
                <w:sz w:val="20"/>
                <w:szCs w:val="20"/>
              </w:rPr>
              <w:t xml:space="preserve">Step 8 </w:t>
            </w:r>
            <w:r w:rsidR="001530F5" w:rsidRPr="00427880">
              <w:rPr>
                <w:rFonts w:asciiTheme="majorHAnsi" w:hAnsiTheme="majorHAnsi" w:cstheme="majorHAnsi"/>
                <w:b/>
                <w:color w:val="FFFFFF"/>
                <w:sz w:val="20"/>
                <w:szCs w:val="20"/>
              </w:rPr>
              <w:t>–</w:t>
            </w:r>
            <w:r w:rsidRPr="00427880">
              <w:rPr>
                <w:rFonts w:asciiTheme="majorHAnsi" w:hAnsiTheme="majorHAnsi" w:cstheme="majorHAnsi"/>
                <w:b/>
                <w:color w:val="FFFFFF"/>
                <w:sz w:val="20"/>
                <w:szCs w:val="20"/>
              </w:rPr>
              <w:t xml:space="preserve"> Declaration</w:t>
            </w:r>
            <w:r w:rsidR="001530F5" w:rsidRPr="00427880">
              <w:rPr>
                <w:rFonts w:asciiTheme="majorHAnsi" w:hAnsiTheme="majorHAnsi" w:cstheme="majorHAnsi"/>
                <w:b/>
                <w:color w:val="FFFFFF"/>
                <w:sz w:val="20"/>
                <w:szCs w:val="20"/>
              </w:rPr>
              <w:t xml:space="preserve"> </w:t>
            </w:r>
            <w:r w:rsidR="001530F5" w:rsidRPr="00427880">
              <w:rPr>
                <w:rFonts w:asciiTheme="majorHAnsi" w:hAnsiTheme="majorHAnsi" w:cstheme="majorHAnsi"/>
                <w:i/>
                <w:color w:val="FFFFFF"/>
                <w:sz w:val="20"/>
                <w:szCs w:val="20"/>
              </w:rPr>
              <w:t>(please read and sign)</w:t>
            </w:r>
          </w:p>
        </w:tc>
      </w:tr>
      <w:tr w:rsidR="00DC173F" w:rsidRPr="00427880" w14:paraId="14F48254" w14:textId="77777777" w:rsidTr="001530F5">
        <w:trPr>
          <w:trHeight w:val="4972"/>
        </w:trPr>
        <w:tc>
          <w:tcPr>
            <w:tcW w:w="9072" w:type="dxa"/>
            <w:gridSpan w:val="3"/>
          </w:tcPr>
          <w:p w14:paraId="4E333181" w14:textId="77777777" w:rsidR="00DC173F" w:rsidRPr="00427880" w:rsidRDefault="00DC173F" w:rsidP="00DC173F">
            <w:pPr>
              <w:pStyle w:val="TableParagraph"/>
              <w:numPr>
                <w:ilvl w:val="0"/>
                <w:numId w:val="16"/>
              </w:numPr>
              <w:tabs>
                <w:tab w:val="left" w:pos="535"/>
                <w:tab w:val="left" w:pos="536"/>
              </w:tabs>
              <w:ind w:right="125"/>
              <w:rPr>
                <w:rFonts w:asciiTheme="majorHAnsi" w:hAnsiTheme="majorHAnsi" w:cstheme="majorHAnsi"/>
                <w:sz w:val="20"/>
                <w:szCs w:val="20"/>
              </w:rPr>
            </w:pPr>
            <w:r w:rsidRPr="00427880">
              <w:rPr>
                <w:rFonts w:asciiTheme="majorHAnsi" w:hAnsiTheme="majorHAnsi" w:cstheme="majorHAnsi"/>
                <w:sz w:val="20"/>
                <w:szCs w:val="20"/>
              </w:rPr>
              <w:lastRenderedPageBreak/>
              <w:t>I declare that the information supplied on this form is complete and correct to the best of my knowledge. If any information provided is found to be false or misleading, I accept that the University may cancel or withdraw any scholarship awarded to me on the basis of this application and require me to repay any scholarship funds received.</w:t>
            </w:r>
          </w:p>
          <w:p w14:paraId="1CFEEDD8" w14:textId="77777777" w:rsidR="00DC173F" w:rsidRPr="00427880" w:rsidRDefault="00DC173F" w:rsidP="00DC173F">
            <w:pPr>
              <w:pStyle w:val="TableParagraph"/>
              <w:numPr>
                <w:ilvl w:val="0"/>
                <w:numId w:val="16"/>
              </w:numPr>
              <w:tabs>
                <w:tab w:val="left" w:pos="535"/>
                <w:tab w:val="left" w:pos="536"/>
              </w:tabs>
              <w:ind w:right="192"/>
              <w:rPr>
                <w:rFonts w:asciiTheme="majorHAnsi" w:hAnsiTheme="majorHAnsi" w:cstheme="majorHAnsi"/>
                <w:sz w:val="20"/>
                <w:szCs w:val="20"/>
              </w:rPr>
            </w:pPr>
            <w:r w:rsidRPr="00427880">
              <w:rPr>
                <w:rFonts w:asciiTheme="majorHAnsi" w:hAnsiTheme="majorHAnsi" w:cstheme="majorHAnsi"/>
                <w:sz w:val="20"/>
                <w:szCs w:val="20"/>
              </w:rPr>
              <w:t>I understand that the scholarship selection process is competitive and not all applicants who meet the eligibility criteria will be awarded a</w:t>
            </w:r>
            <w:r w:rsidRPr="00427880">
              <w:rPr>
                <w:rFonts w:asciiTheme="majorHAnsi" w:hAnsiTheme="majorHAnsi" w:cstheme="majorHAnsi"/>
                <w:spacing w:val="-2"/>
                <w:sz w:val="20"/>
                <w:szCs w:val="20"/>
              </w:rPr>
              <w:t xml:space="preserve"> </w:t>
            </w:r>
            <w:r w:rsidRPr="00427880">
              <w:rPr>
                <w:rFonts w:asciiTheme="majorHAnsi" w:hAnsiTheme="majorHAnsi" w:cstheme="majorHAnsi"/>
                <w:sz w:val="20"/>
                <w:szCs w:val="20"/>
              </w:rPr>
              <w:t>scholarship.</w:t>
            </w:r>
          </w:p>
          <w:p w14:paraId="7AF731FC" w14:textId="77777777" w:rsidR="00DC173F" w:rsidRPr="00427880" w:rsidRDefault="00DC173F" w:rsidP="00DC173F">
            <w:pPr>
              <w:pStyle w:val="TableParagraph"/>
              <w:numPr>
                <w:ilvl w:val="0"/>
                <w:numId w:val="16"/>
              </w:numPr>
              <w:tabs>
                <w:tab w:val="left" w:pos="535"/>
                <w:tab w:val="left" w:pos="536"/>
              </w:tabs>
              <w:rPr>
                <w:rFonts w:asciiTheme="majorHAnsi" w:hAnsiTheme="majorHAnsi" w:cstheme="majorHAnsi"/>
                <w:sz w:val="20"/>
                <w:szCs w:val="20"/>
              </w:rPr>
            </w:pPr>
            <w:r w:rsidRPr="00427880">
              <w:rPr>
                <w:rFonts w:asciiTheme="majorHAnsi" w:hAnsiTheme="majorHAnsi" w:cstheme="majorHAnsi"/>
                <w:sz w:val="20"/>
                <w:szCs w:val="20"/>
              </w:rPr>
              <w:t>I have read the UQ Commonwealth Regional Journalism Scholarship Rules.</w:t>
            </w:r>
          </w:p>
          <w:p w14:paraId="11E0DF20" w14:textId="77777777" w:rsidR="001530F5" w:rsidRPr="00427880" w:rsidRDefault="00DC173F" w:rsidP="003E6129">
            <w:pPr>
              <w:pStyle w:val="TableParagraph"/>
              <w:numPr>
                <w:ilvl w:val="0"/>
                <w:numId w:val="17"/>
              </w:numPr>
              <w:tabs>
                <w:tab w:val="left" w:pos="535"/>
                <w:tab w:val="left" w:pos="536"/>
              </w:tabs>
              <w:ind w:left="535" w:right="198"/>
              <w:rPr>
                <w:rFonts w:asciiTheme="majorHAnsi" w:hAnsiTheme="majorHAnsi" w:cstheme="majorHAnsi"/>
                <w:sz w:val="20"/>
                <w:szCs w:val="20"/>
              </w:rPr>
            </w:pPr>
            <w:r w:rsidRPr="00427880">
              <w:rPr>
                <w:rFonts w:asciiTheme="majorHAnsi" w:hAnsiTheme="majorHAnsi" w:cstheme="majorHAnsi"/>
                <w:sz w:val="20"/>
                <w:szCs w:val="20"/>
              </w:rPr>
              <w:t>If my application is successful, I consent to the following:</w:t>
            </w:r>
          </w:p>
          <w:p w14:paraId="48BBEC9D" w14:textId="32FA5279" w:rsidR="001530F5" w:rsidRPr="00427880" w:rsidRDefault="00DC173F" w:rsidP="001530F5">
            <w:pPr>
              <w:pStyle w:val="TableParagraph"/>
              <w:numPr>
                <w:ilvl w:val="0"/>
                <w:numId w:val="19"/>
              </w:numPr>
              <w:tabs>
                <w:tab w:val="left" w:pos="535"/>
                <w:tab w:val="left" w:pos="536"/>
              </w:tabs>
              <w:ind w:right="198" w:hanging="253"/>
              <w:rPr>
                <w:rFonts w:asciiTheme="majorHAnsi" w:hAnsiTheme="majorHAnsi" w:cstheme="majorHAnsi"/>
                <w:sz w:val="20"/>
                <w:szCs w:val="20"/>
              </w:rPr>
            </w:pPr>
            <w:r w:rsidRPr="00427880">
              <w:rPr>
                <w:rFonts w:asciiTheme="majorHAnsi" w:hAnsiTheme="majorHAnsi" w:cstheme="majorHAnsi"/>
                <w:sz w:val="20"/>
                <w:szCs w:val="20"/>
              </w:rPr>
              <w:t>The University of Queensland providing the Commonwealth with their personal information as relevant to the Scholarship and the Activity (administration of the Scholarship)</w:t>
            </w:r>
          </w:p>
          <w:p w14:paraId="0BCDA715" w14:textId="60F3E4D5" w:rsidR="001530F5" w:rsidRPr="00427880" w:rsidRDefault="001530F5" w:rsidP="001530F5">
            <w:pPr>
              <w:pStyle w:val="TableParagraph"/>
              <w:numPr>
                <w:ilvl w:val="0"/>
                <w:numId w:val="19"/>
              </w:numPr>
              <w:tabs>
                <w:tab w:val="left" w:pos="858"/>
              </w:tabs>
              <w:ind w:left="535" w:right="198" w:hanging="670"/>
              <w:rPr>
                <w:rFonts w:asciiTheme="majorHAnsi" w:hAnsiTheme="majorHAnsi" w:cstheme="majorHAnsi"/>
                <w:sz w:val="20"/>
                <w:szCs w:val="20"/>
              </w:rPr>
            </w:pPr>
            <w:r w:rsidRPr="00427880">
              <w:rPr>
                <w:rFonts w:asciiTheme="majorHAnsi" w:hAnsiTheme="majorHAnsi" w:cstheme="majorHAnsi"/>
                <w:sz w:val="20"/>
                <w:szCs w:val="20"/>
              </w:rPr>
              <w:t xml:space="preserve"> </w:t>
            </w:r>
            <w:r w:rsidR="00DC173F" w:rsidRPr="00427880">
              <w:rPr>
                <w:rFonts w:asciiTheme="majorHAnsi" w:hAnsiTheme="majorHAnsi" w:cstheme="majorHAnsi"/>
                <w:sz w:val="20"/>
                <w:szCs w:val="20"/>
              </w:rPr>
              <w:t>ii.</w:t>
            </w:r>
            <w:r w:rsidR="00DC173F" w:rsidRPr="00427880">
              <w:rPr>
                <w:rFonts w:asciiTheme="majorHAnsi" w:hAnsiTheme="majorHAnsi" w:cstheme="majorHAnsi"/>
                <w:sz w:val="20"/>
                <w:szCs w:val="20"/>
              </w:rPr>
              <w:tab/>
            </w:r>
            <w:r w:rsidRPr="00427880">
              <w:rPr>
                <w:rFonts w:asciiTheme="majorHAnsi" w:hAnsiTheme="majorHAnsi" w:cstheme="majorHAnsi"/>
                <w:sz w:val="20"/>
                <w:szCs w:val="20"/>
              </w:rPr>
              <w:t>T</w:t>
            </w:r>
            <w:r w:rsidR="00DC173F" w:rsidRPr="00427880">
              <w:rPr>
                <w:rFonts w:asciiTheme="majorHAnsi" w:hAnsiTheme="majorHAnsi" w:cstheme="majorHAnsi"/>
                <w:sz w:val="20"/>
                <w:szCs w:val="20"/>
              </w:rPr>
              <w:t>he Recipient’s name and award of the Scholarship being made publicly announced or otherwise published by The University of Queensland and the Commonwealth</w:t>
            </w:r>
            <w:r w:rsidRPr="00427880">
              <w:rPr>
                <w:rFonts w:asciiTheme="majorHAnsi" w:hAnsiTheme="majorHAnsi" w:cstheme="majorHAnsi"/>
                <w:sz w:val="20"/>
                <w:szCs w:val="20"/>
              </w:rPr>
              <w:t>.</w:t>
            </w:r>
          </w:p>
          <w:p w14:paraId="6CB7B0D2" w14:textId="113A7CAD" w:rsidR="00DC173F" w:rsidRPr="00427880" w:rsidRDefault="001530F5" w:rsidP="001530F5">
            <w:pPr>
              <w:pStyle w:val="TableParagraph"/>
              <w:numPr>
                <w:ilvl w:val="0"/>
                <w:numId w:val="19"/>
              </w:numPr>
              <w:tabs>
                <w:tab w:val="left" w:pos="858"/>
              </w:tabs>
              <w:ind w:left="535" w:right="198" w:firstLine="39"/>
              <w:rPr>
                <w:rFonts w:asciiTheme="majorHAnsi" w:hAnsiTheme="majorHAnsi" w:cstheme="majorHAnsi"/>
                <w:sz w:val="20"/>
                <w:szCs w:val="20"/>
              </w:rPr>
            </w:pPr>
            <w:r w:rsidRPr="00427880">
              <w:rPr>
                <w:rFonts w:asciiTheme="majorHAnsi" w:hAnsiTheme="majorHAnsi" w:cstheme="majorHAnsi"/>
                <w:sz w:val="20"/>
                <w:szCs w:val="20"/>
              </w:rPr>
              <w:t>C</w:t>
            </w:r>
            <w:r w:rsidR="00DC173F" w:rsidRPr="00427880">
              <w:rPr>
                <w:rFonts w:asciiTheme="majorHAnsi" w:hAnsiTheme="majorHAnsi" w:cstheme="majorHAnsi"/>
                <w:sz w:val="20"/>
                <w:szCs w:val="20"/>
              </w:rPr>
              <w:t>ooperate with The University of Queensland’s monitoring of the Scholarship Recipient’s progress, including by permitting The University of Queensland to provide the Commonwealth with evidence of eligibility, tuition costs and Approved Study Related Expenses incurred each semester and any other evidence as reasonably required by the Commonwealth from time to time; and</w:t>
            </w:r>
          </w:p>
          <w:p w14:paraId="5E076A23" w14:textId="33BCD2AC" w:rsidR="00DC173F" w:rsidRPr="00427880" w:rsidRDefault="001530F5" w:rsidP="001530F5">
            <w:pPr>
              <w:pStyle w:val="TableParagraph"/>
              <w:numPr>
                <w:ilvl w:val="0"/>
                <w:numId w:val="19"/>
              </w:numPr>
              <w:tabs>
                <w:tab w:val="left" w:pos="574"/>
              </w:tabs>
              <w:ind w:right="198" w:hanging="253"/>
              <w:rPr>
                <w:rFonts w:asciiTheme="majorHAnsi" w:hAnsiTheme="majorHAnsi" w:cstheme="majorHAnsi"/>
                <w:sz w:val="20"/>
                <w:szCs w:val="20"/>
              </w:rPr>
            </w:pPr>
            <w:r w:rsidRPr="00427880">
              <w:rPr>
                <w:rFonts w:asciiTheme="majorHAnsi" w:hAnsiTheme="majorHAnsi" w:cstheme="majorHAnsi"/>
                <w:sz w:val="20"/>
                <w:szCs w:val="20"/>
              </w:rPr>
              <w:t>C</w:t>
            </w:r>
            <w:r w:rsidR="00DC173F" w:rsidRPr="00427880">
              <w:rPr>
                <w:rFonts w:asciiTheme="majorHAnsi" w:hAnsiTheme="majorHAnsi" w:cstheme="majorHAnsi"/>
                <w:sz w:val="20"/>
                <w:szCs w:val="20"/>
              </w:rPr>
              <w:t>ooperate with the Commonwealth in any evaluation of the Scholarship, including facilitating interviews with the Scholarship Recipients</w:t>
            </w:r>
          </w:p>
          <w:p w14:paraId="5D7FB8AC" w14:textId="77777777" w:rsidR="00DC173F" w:rsidRPr="00427880" w:rsidRDefault="00DC173F" w:rsidP="00DC173F">
            <w:pPr>
              <w:pStyle w:val="ListParagraph0"/>
              <w:widowControl w:val="0"/>
              <w:numPr>
                <w:ilvl w:val="0"/>
                <w:numId w:val="16"/>
              </w:numPr>
              <w:autoSpaceDE w:val="0"/>
              <w:autoSpaceDN w:val="0"/>
              <w:spacing w:before="0" w:after="0"/>
              <w:rPr>
                <w:rFonts w:asciiTheme="majorHAnsi" w:hAnsiTheme="majorHAnsi" w:cstheme="majorHAnsi"/>
                <w:szCs w:val="20"/>
              </w:rPr>
            </w:pPr>
            <w:r w:rsidRPr="00427880">
              <w:rPr>
                <w:rFonts w:asciiTheme="majorHAnsi" w:hAnsiTheme="majorHAnsi" w:cstheme="majorHAnsi"/>
                <w:szCs w:val="20"/>
              </w:rPr>
              <w:t>I acknowledge that there may be taxation and social security implications through the receipt of this funding and advice should be sought to ascertain how it may affect your personal circumstances.</w:t>
            </w:r>
          </w:p>
          <w:p w14:paraId="49B73837" w14:textId="3CFEFB22" w:rsidR="00DC173F" w:rsidRPr="00427880" w:rsidRDefault="00DC173F" w:rsidP="001530F5">
            <w:pPr>
              <w:pStyle w:val="TableParagraph"/>
              <w:numPr>
                <w:ilvl w:val="0"/>
                <w:numId w:val="16"/>
              </w:numPr>
              <w:tabs>
                <w:tab w:val="left" w:pos="535"/>
                <w:tab w:val="left" w:pos="536"/>
              </w:tabs>
              <w:spacing w:line="267" w:lineRule="exact"/>
              <w:rPr>
                <w:rFonts w:asciiTheme="majorHAnsi" w:hAnsiTheme="majorHAnsi" w:cstheme="majorHAnsi"/>
                <w:sz w:val="20"/>
                <w:szCs w:val="20"/>
              </w:rPr>
            </w:pPr>
            <w:r w:rsidRPr="00427880">
              <w:rPr>
                <w:rFonts w:asciiTheme="majorHAnsi" w:hAnsiTheme="majorHAnsi" w:cstheme="majorHAnsi"/>
                <w:sz w:val="20"/>
                <w:szCs w:val="20"/>
              </w:rPr>
              <w:t>I have read and accept this</w:t>
            </w:r>
            <w:r w:rsidRPr="00427880">
              <w:rPr>
                <w:rFonts w:asciiTheme="majorHAnsi" w:hAnsiTheme="majorHAnsi" w:cstheme="majorHAnsi"/>
                <w:spacing w:val="-5"/>
                <w:sz w:val="20"/>
                <w:szCs w:val="20"/>
              </w:rPr>
              <w:t xml:space="preserve"> </w:t>
            </w:r>
            <w:r w:rsidRPr="00427880">
              <w:rPr>
                <w:rFonts w:asciiTheme="majorHAnsi" w:hAnsiTheme="majorHAnsi" w:cstheme="majorHAnsi"/>
                <w:sz w:val="20"/>
                <w:szCs w:val="20"/>
              </w:rPr>
              <w:t>declaratio</w:t>
            </w:r>
            <w:r w:rsidR="001530F5" w:rsidRPr="00427880">
              <w:rPr>
                <w:rFonts w:asciiTheme="majorHAnsi" w:hAnsiTheme="majorHAnsi" w:cstheme="majorHAnsi"/>
                <w:sz w:val="20"/>
                <w:szCs w:val="20"/>
              </w:rPr>
              <w:t>n</w:t>
            </w:r>
            <w:r w:rsidR="00427880" w:rsidRPr="00427880">
              <w:rPr>
                <w:rFonts w:asciiTheme="majorHAnsi" w:hAnsiTheme="majorHAnsi" w:cstheme="majorHAnsi"/>
                <w:sz w:val="20"/>
                <w:szCs w:val="20"/>
              </w:rPr>
              <w:br/>
            </w:r>
          </w:p>
        </w:tc>
      </w:tr>
      <w:tr w:rsidR="00427880" w:rsidRPr="00427880" w14:paraId="002FDAB4" w14:textId="77777777" w:rsidTr="00427880">
        <w:trPr>
          <w:trHeight w:val="633"/>
        </w:trPr>
        <w:tc>
          <w:tcPr>
            <w:tcW w:w="1985" w:type="dxa"/>
            <w:vAlign w:val="center"/>
          </w:tcPr>
          <w:p w14:paraId="1679FE17" w14:textId="3EE392CC" w:rsidR="00427880" w:rsidRPr="00427880" w:rsidRDefault="00427880" w:rsidP="00427880">
            <w:pPr>
              <w:pStyle w:val="TableParagraph"/>
              <w:tabs>
                <w:tab w:val="left" w:pos="716"/>
              </w:tabs>
              <w:ind w:left="291" w:right="125"/>
              <w:rPr>
                <w:rFonts w:asciiTheme="majorHAnsi" w:hAnsiTheme="majorHAnsi" w:cstheme="majorHAnsi"/>
                <w:sz w:val="20"/>
                <w:szCs w:val="20"/>
              </w:rPr>
            </w:pPr>
            <w:r w:rsidRPr="00427880">
              <w:rPr>
                <w:rFonts w:asciiTheme="majorHAnsi" w:hAnsiTheme="majorHAnsi" w:cstheme="majorHAnsi"/>
                <w:sz w:val="20"/>
                <w:szCs w:val="20"/>
              </w:rPr>
              <w:t xml:space="preserve">Yes </w:t>
            </w:r>
            <w:sdt>
              <w:sdtPr>
                <w:rPr>
                  <w:rFonts w:asciiTheme="majorHAnsi" w:hAnsiTheme="majorHAnsi" w:cstheme="majorHAnsi"/>
                  <w:sz w:val="20"/>
                  <w:szCs w:val="20"/>
                </w:rPr>
                <w:id w:val="1423291000"/>
                <w14:checkbox>
                  <w14:checked w14:val="0"/>
                  <w14:checkedState w14:val="2612" w14:font="MS Gothic"/>
                  <w14:uncheckedState w14:val="2610" w14:font="MS Gothic"/>
                </w14:checkbox>
              </w:sdtPr>
              <w:sdtEndPr/>
              <w:sdtContent>
                <w:r w:rsidRPr="00427880">
                  <w:rPr>
                    <w:rFonts w:ascii="Segoe UI Symbol" w:eastAsia="MS Gothic" w:hAnsi="Segoe UI Symbol" w:cs="Segoe UI Symbol"/>
                    <w:sz w:val="20"/>
                    <w:szCs w:val="20"/>
                  </w:rPr>
                  <w:t>☐</w:t>
                </w:r>
              </w:sdtContent>
            </w:sdt>
            <w:r w:rsidRPr="00427880">
              <w:rPr>
                <w:rFonts w:asciiTheme="majorHAnsi" w:hAnsiTheme="majorHAnsi" w:cstheme="majorHAnsi"/>
                <w:sz w:val="20"/>
                <w:szCs w:val="20"/>
              </w:rPr>
              <w:t xml:space="preserve">   No</w:t>
            </w:r>
            <w:r>
              <w:rPr>
                <w:rFonts w:asciiTheme="majorHAnsi" w:hAnsiTheme="majorHAnsi" w:cstheme="majorHAnsi"/>
                <w:sz w:val="20"/>
                <w:szCs w:val="20"/>
              </w:rPr>
              <w:t xml:space="preserve"> </w:t>
            </w:r>
            <w:sdt>
              <w:sdtPr>
                <w:rPr>
                  <w:rFonts w:asciiTheme="majorHAnsi" w:hAnsiTheme="majorHAnsi" w:cstheme="majorHAnsi"/>
                  <w:sz w:val="20"/>
                  <w:szCs w:val="20"/>
                </w:rPr>
                <w:id w:val="-10996316"/>
                <w14:checkbox>
                  <w14:checked w14:val="0"/>
                  <w14:checkedState w14:val="2612" w14:font="MS Gothic"/>
                  <w14:uncheckedState w14:val="2610" w14:font="MS Gothic"/>
                </w14:checkbox>
              </w:sdtPr>
              <w:sdtEndPr/>
              <w:sdtContent>
                <w:r>
                  <w:rPr>
                    <w:rFonts w:ascii="MS Gothic" w:eastAsia="MS Gothic" w:hAnsi="MS Gothic" w:cstheme="majorHAnsi" w:hint="eastAsia"/>
                    <w:sz w:val="20"/>
                    <w:szCs w:val="20"/>
                  </w:rPr>
                  <w:t>☐</w:t>
                </w:r>
              </w:sdtContent>
            </w:sdt>
          </w:p>
        </w:tc>
        <w:tc>
          <w:tcPr>
            <w:tcW w:w="3402" w:type="dxa"/>
            <w:vAlign w:val="center"/>
          </w:tcPr>
          <w:p w14:paraId="39E4EF36" w14:textId="0631A4AF" w:rsidR="00427880" w:rsidRPr="00427880" w:rsidRDefault="00427880" w:rsidP="00427880">
            <w:pPr>
              <w:pStyle w:val="TableParagraph"/>
              <w:tabs>
                <w:tab w:val="left" w:pos="281"/>
              </w:tabs>
              <w:ind w:left="281" w:right="125" w:hanging="254"/>
              <w:rPr>
                <w:rFonts w:asciiTheme="majorHAnsi" w:hAnsiTheme="majorHAnsi" w:cstheme="majorHAnsi"/>
                <w:b/>
                <w:sz w:val="20"/>
                <w:szCs w:val="20"/>
              </w:rPr>
            </w:pPr>
            <w:r w:rsidRPr="00427880">
              <w:rPr>
                <w:rFonts w:asciiTheme="majorHAnsi" w:hAnsiTheme="majorHAnsi" w:cstheme="majorHAnsi"/>
                <w:b/>
                <w:sz w:val="20"/>
                <w:szCs w:val="20"/>
              </w:rPr>
              <w:br/>
              <w:t xml:space="preserve">Signature </w:t>
            </w:r>
            <w:r w:rsidRPr="00427880">
              <w:rPr>
                <w:rFonts w:asciiTheme="majorHAnsi" w:hAnsiTheme="majorHAnsi" w:cstheme="majorHAnsi"/>
                <w:b/>
                <w:sz w:val="20"/>
                <w:szCs w:val="20"/>
              </w:rPr>
              <w:br/>
            </w:r>
            <w:r w:rsidRPr="00427880">
              <w:rPr>
                <w:rFonts w:asciiTheme="majorHAnsi" w:hAnsiTheme="majorHAnsi" w:cstheme="majorHAnsi"/>
                <w:b/>
                <w:sz w:val="20"/>
                <w:szCs w:val="20"/>
              </w:rPr>
              <w:br/>
            </w:r>
          </w:p>
        </w:tc>
        <w:tc>
          <w:tcPr>
            <w:tcW w:w="3685" w:type="dxa"/>
            <w:vAlign w:val="center"/>
          </w:tcPr>
          <w:p w14:paraId="6215FA4A" w14:textId="403157C6" w:rsidR="00427880" w:rsidRPr="00427880" w:rsidRDefault="00427880" w:rsidP="00427880">
            <w:pPr>
              <w:pStyle w:val="TableParagraph"/>
              <w:tabs>
                <w:tab w:val="left" w:pos="703"/>
              </w:tabs>
              <w:ind w:left="136" w:right="125"/>
              <w:jc w:val="both"/>
              <w:rPr>
                <w:rFonts w:asciiTheme="majorHAnsi" w:hAnsiTheme="majorHAnsi" w:cstheme="majorHAnsi"/>
                <w:b/>
                <w:sz w:val="20"/>
                <w:szCs w:val="20"/>
              </w:rPr>
            </w:pPr>
            <w:r w:rsidRPr="00427880">
              <w:rPr>
                <w:rFonts w:asciiTheme="majorHAnsi" w:hAnsiTheme="majorHAnsi" w:cstheme="majorHAnsi"/>
                <w:b/>
                <w:sz w:val="20"/>
                <w:szCs w:val="20"/>
              </w:rPr>
              <w:t xml:space="preserve">Date </w:t>
            </w:r>
            <w:sdt>
              <w:sdtPr>
                <w:rPr>
                  <w:rFonts w:asciiTheme="majorHAnsi" w:hAnsiTheme="majorHAnsi" w:cstheme="majorHAnsi"/>
                  <w:b/>
                  <w:sz w:val="20"/>
                  <w:szCs w:val="20"/>
                </w:rPr>
                <w:id w:val="1545246294"/>
                <w:placeholder>
                  <w:docPart w:val="B076604460354EA6AA21FBF90D5E9A88"/>
                </w:placeholder>
                <w:showingPlcHdr/>
                <w:date>
                  <w:dateFormat w:val="d/MM/yyyy"/>
                  <w:lid w:val="en-AU"/>
                  <w:storeMappedDataAs w:val="dateTime"/>
                  <w:calendar w:val="gregorian"/>
                </w:date>
              </w:sdtPr>
              <w:sdtEndPr/>
              <w:sdtContent>
                <w:r w:rsidRPr="00427880">
                  <w:rPr>
                    <w:rStyle w:val="PlaceholderText"/>
                    <w:rFonts w:asciiTheme="majorHAnsi" w:hAnsiTheme="majorHAnsi" w:cstheme="majorHAnsi"/>
                    <w:sz w:val="20"/>
                    <w:szCs w:val="20"/>
                  </w:rPr>
                  <w:t>Click or tap to enter a date.</w:t>
                </w:r>
              </w:sdtContent>
            </w:sdt>
            <w:r w:rsidRPr="00427880">
              <w:rPr>
                <w:rFonts w:asciiTheme="majorHAnsi" w:hAnsiTheme="majorHAnsi" w:cstheme="majorHAnsi"/>
                <w:b/>
                <w:sz w:val="20"/>
                <w:szCs w:val="20"/>
              </w:rPr>
              <w:br/>
            </w:r>
          </w:p>
        </w:tc>
      </w:tr>
    </w:tbl>
    <w:p w14:paraId="3FE5ECCC" w14:textId="77777777" w:rsidR="00DC173F" w:rsidRPr="00427880" w:rsidRDefault="00DC173F" w:rsidP="00A01181">
      <w:pPr>
        <w:rPr>
          <w:rFonts w:asciiTheme="majorHAnsi" w:eastAsia="Arial" w:hAnsiTheme="majorHAnsi" w:cstheme="majorHAnsi"/>
          <w:szCs w:val="20"/>
        </w:rPr>
      </w:pPr>
    </w:p>
    <w:p w14:paraId="5512F467" w14:textId="5A642688" w:rsidR="00A01181" w:rsidRPr="00427880" w:rsidRDefault="00A01181" w:rsidP="00A01181">
      <w:pPr>
        <w:rPr>
          <w:rFonts w:asciiTheme="majorHAnsi" w:eastAsia="Arial" w:hAnsiTheme="majorHAnsi" w:cstheme="majorHAnsi"/>
          <w:szCs w:val="20"/>
        </w:rPr>
      </w:pPr>
    </w:p>
    <w:p w14:paraId="63CB64A9" w14:textId="7C009B61" w:rsidR="00427880" w:rsidRPr="002C5C20" w:rsidRDefault="002C5C20" w:rsidP="002C5C20">
      <w:pPr>
        <w:ind w:left="720" w:hanging="720"/>
        <w:jc w:val="center"/>
        <w:rPr>
          <w:i/>
          <w:iCs/>
          <w:color w:val="1F497D"/>
        </w:rPr>
      </w:pPr>
      <w:r>
        <w:rPr>
          <w:i/>
          <w:iCs/>
          <w:noProof/>
          <w:color w:val="1F497D"/>
          <w:lang w:eastAsia="en-AU"/>
        </w:rPr>
        <w:drawing>
          <wp:inline distT="0" distB="0" distL="0" distR="0" wp14:anchorId="4C575554" wp14:editId="00DA350A">
            <wp:extent cx="2895600" cy="99040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ust-Govt-Initiative---stacked-64 -crop.png"/>
                    <pic:cNvPicPr/>
                  </pic:nvPicPr>
                  <pic:blipFill>
                    <a:blip r:embed="rId10">
                      <a:extLst>
                        <a:ext uri="{28A0092B-C50C-407E-A947-70E740481C1C}">
                          <a14:useLocalDpi xmlns:a14="http://schemas.microsoft.com/office/drawing/2010/main" val="0"/>
                        </a:ext>
                      </a:extLst>
                    </a:blip>
                    <a:stretch>
                      <a:fillRect/>
                    </a:stretch>
                  </pic:blipFill>
                  <pic:spPr>
                    <a:xfrm>
                      <a:off x="0" y="0"/>
                      <a:ext cx="2938351" cy="1005023"/>
                    </a:xfrm>
                    <a:prstGeom prst="rect">
                      <a:avLst/>
                    </a:prstGeom>
                  </pic:spPr>
                </pic:pic>
              </a:graphicData>
            </a:graphic>
          </wp:inline>
        </w:drawing>
      </w:r>
      <w:r w:rsidR="00C61DB1">
        <w:rPr>
          <w:i/>
          <w:iCs/>
          <w:color w:val="1F497D"/>
        </w:rPr>
        <w:br/>
      </w:r>
      <w:r w:rsidR="00427880" w:rsidRPr="00C61DB1">
        <w:rPr>
          <w:i/>
          <w:iCs/>
        </w:rPr>
        <w:t xml:space="preserve">Regional Journalism Scholarships Program—an </w:t>
      </w:r>
      <w:r w:rsidR="00C61DB1" w:rsidRPr="00C61DB1">
        <w:rPr>
          <w:i/>
          <w:iCs/>
        </w:rPr>
        <w:t>Australian Government initiative</w:t>
      </w:r>
      <w:r w:rsidR="00427880" w:rsidRPr="00C61DB1">
        <w:rPr>
          <w:i/>
          <w:iCs/>
        </w:rPr>
        <w:t>.</w:t>
      </w:r>
    </w:p>
    <w:sectPr w:rsidR="00427880" w:rsidRPr="002C5C20" w:rsidSect="00A01181">
      <w:headerReference w:type="default" r:id="rId11"/>
      <w:footerReference w:type="default" r:id="rId12"/>
      <w:headerReference w:type="first" r:id="rId13"/>
      <w:footerReference w:type="first" r:id="rId14"/>
      <w:pgSz w:w="11906" w:h="16838" w:code="9"/>
      <w:pgMar w:top="2381" w:right="1418" w:bottom="1134"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13442" w14:textId="77777777" w:rsidR="00953467" w:rsidRDefault="00953467" w:rsidP="00C20C17">
      <w:r>
        <w:separator/>
      </w:r>
    </w:p>
  </w:endnote>
  <w:endnote w:type="continuationSeparator" w:id="0">
    <w:p w14:paraId="6B040FBB" w14:textId="77777777" w:rsidR="00953467" w:rsidRDefault="00953467"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8542"/>
      <w:gridCol w:w="528"/>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19800C13" w:rsidR="00B042DF" w:rsidRPr="00FD71B8" w:rsidRDefault="00B042DF" w:rsidP="00B042DF">
          <w:pPr>
            <w:pStyle w:val="Footer"/>
            <w:jc w:val="right"/>
            <w:rPr>
              <w:szCs w:val="15"/>
            </w:rPr>
          </w:pPr>
          <w:r w:rsidRPr="00FD71B8">
            <w:rPr>
              <w:b/>
              <w:szCs w:val="15"/>
            </w:rPr>
            <w:fldChar w:fldCharType="begin"/>
          </w:r>
          <w:r w:rsidRPr="00FD71B8">
            <w:rPr>
              <w:b/>
              <w:szCs w:val="15"/>
            </w:rPr>
            <w:instrText xml:space="preserve"> PAGE   \* MERGEFORMAT </w:instrText>
          </w:r>
          <w:r w:rsidRPr="00FD71B8">
            <w:rPr>
              <w:b/>
              <w:szCs w:val="15"/>
            </w:rPr>
            <w:fldChar w:fldCharType="separate"/>
          </w:r>
          <w:r w:rsidR="005C7D32">
            <w:rPr>
              <w:b/>
              <w:noProof/>
              <w:szCs w:val="15"/>
            </w:rPr>
            <w:t>3</w:t>
          </w:r>
          <w:r w:rsidRPr="00FD71B8">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3187"/>
      <w:gridCol w:w="1548"/>
    </w:tblGrid>
    <w:tr w:rsidR="006873AE" w14:paraId="0433B58F" w14:textId="77777777" w:rsidTr="00427880">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8581C95" w14:textId="224CF5E0" w:rsidR="006873AE" w:rsidRPr="0016241C" w:rsidRDefault="0016241C" w:rsidP="00427880">
          <w:pPr>
            <w:pStyle w:val="Footer"/>
          </w:pPr>
          <w:r>
            <w:rPr>
              <w:b/>
              <w:color w:val="51247A" w:themeColor="accent1"/>
              <w:sz w:val="11"/>
              <w:szCs w:val="11"/>
            </w:rPr>
            <w:t>T</w:t>
          </w:r>
          <w:r w:rsidR="00427880">
            <w:tab/>
            <w:t xml:space="preserve">+61 </w:t>
          </w:r>
          <w:r w:rsidR="00427880" w:rsidRPr="00427880">
            <w:rPr>
              <w:rFonts w:ascii="Helvetica" w:hAnsi="Helvetica" w:cs="Helvetica"/>
              <w:color w:val="2B2B2B"/>
            </w:rPr>
            <w:t>3365 2552</w:t>
          </w:r>
        </w:p>
      </w:tc>
      <w:tc>
        <w:tcPr>
          <w:tcW w:w="3187" w:type="dxa"/>
        </w:tcPr>
        <w:p w14:paraId="074D40DF" w14:textId="096DE515" w:rsidR="0016241C" w:rsidRPr="0016241C" w:rsidRDefault="0016241C" w:rsidP="0016241C">
          <w:pPr>
            <w:pStyle w:val="Footer"/>
          </w:pPr>
          <w:r w:rsidRPr="0016241C">
            <w:rPr>
              <w:b/>
              <w:color w:val="51247A" w:themeColor="accent1"/>
              <w:sz w:val="11"/>
              <w:szCs w:val="11"/>
            </w:rPr>
            <w:t>E</w:t>
          </w:r>
          <w:r w:rsidRPr="0016241C">
            <w:tab/>
          </w:r>
          <w:hyperlink r:id="rId1" w:history="1">
            <w:r w:rsidR="00427880">
              <w:rPr>
                <w:rStyle w:val="Hyperlink"/>
                <w:rFonts w:ascii="Helvetica" w:hAnsi="Helvetica" w:cs="Helvetica"/>
                <w:color w:val="2377CB"/>
                <w:shd w:val="clear" w:color="auto" w:fill="FFFFFF"/>
              </w:rPr>
              <w:t>scaplacements@uq.edu.au</w:t>
            </w:r>
          </w:hyperlink>
          <w:r w:rsidR="00427880" w:rsidRPr="00A77D53">
            <w:t xml:space="preserve"> </w:t>
          </w:r>
        </w:p>
        <w:p w14:paraId="39BE5C17" w14:textId="737ADDB9" w:rsidR="006873AE" w:rsidRPr="0016241C" w:rsidRDefault="0016241C" w:rsidP="0016241C">
          <w:pPr>
            <w:pStyle w:val="Footer"/>
          </w:pPr>
          <w:r>
            <w:rPr>
              <w:b/>
              <w:color w:val="51247A" w:themeColor="accent1"/>
              <w:sz w:val="11"/>
              <w:szCs w:val="11"/>
            </w:rPr>
            <w:t>W</w:t>
          </w:r>
          <w:r w:rsidRPr="0016241C">
            <w:tab/>
          </w:r>
          <w:r w:rsidR="00427880">
            <w:t>hass.</w:t>
          </w:r>
          <w:hyperlink r:id="rId2" w:history="1">
            <w:r w:rsidRPr="0016241C">
              <w:t>uq.edu.au</w:t>
            </w:r>
          </w:hyperlink>
        </w:p>
      </w:tc>
      <w:tc>
        <w:tcPr>
          <w:tcW w:w="154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427880" w:rsidRDefault="006873AE">
    <w:pPr>
      <w:pStyle w:val="Footer"/>
      <w:rPr>
        <w:sz w:val="4"/>
        <w:vertAlign w:val="subscri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4D6D0" w14:textId="77777777" w:rsidR="00953467" w:rsidRDefault="00953467" w:rsidP="00C20C17">
      <w:r>
        <w:separator/>
      </w:r>
    </w:p>
  </w:footnote>
  <w:footnote w:type="continuationSeparator" w:id="0">
    <w:p w14:paraId="37F689F4" w14:textId="77777777" w:rsidR="00953467" w:rsidRDefault="00953467"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BBC7" w14:textId="77777777" w:rsidR="00AA5928" w:rsidRDefault="00AA5928" w:rsidP="00AA5928">
    <w:pPr>
      <w:pStyle w:val="Header"/>
    </w:pPr>
    <w:r>
      <w:rPr>
        <w:noProof/>
        <w:lang w:eastAsia="en-AU"/>
      </w:rPr>
      <w:drawing>
        <wp:anchor distT="0" distB="0" distL="114300" distR="114300" simplePos="0" relativeHeight="251666432" behindDoc="0" locked="0" layoutInCell="1" allowOverlap="1" wp14:anchorId="059CA69A" wp14:editId="65B0053C">
          <wp:simplePos x="0" y="0"/>
          <wp:positionH relativeFrom="page">
            <wp:posOffset>5184775</wp:posOffset>
          </wp:positionH>
          <wp:positionV relativeFrom="page">
            <wp:posOffset>521970</wp:posOffset>
          </wp:positionV>
          <wp:extent cx="1825200" cy="529200"/>
          <wp:effectExtent l="0" t="0" r="3810" b="44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0451" w14:textId="7D907386" w:rsidR="00356EFB" w:rsidRDefault="00356EFB" w:rsidP="00AA5928">
    <w:pPr>
      <w:pStyle w:val="Header"/>
    </w:pPr>
    <w:r>
      <w:rPr>
        <w:noProof/>
        <w:lang w:eastAsia="en-AU"/>
      </w:rPr>
      <w:drawing>
        <wp:anchor distT="0" distB="0" distL="114300" distR="114300" simplePos="0" relativeHeight="251664384" behindDoc="0" locked="0" layoutInCell="1" allowOverlap="1" wp14:anchorId="4291D85F" wp14:editId="724C7852">
          <wp:simplePos x="0" y="0"/>
          <wp:positionH relativeFrom="page">
            <wp:posOffset>5184775</wp:posOffset>
          </wp:positionH>
          <wp:positionV relativeFrom="page">
            <wp:posOffset>521970</wp:posOffset>
          </wp:positionV>
          <wp:extent cx="1825200" cy="529200"/>
          <wp:effectExtent l="0" t="0" r="381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a:ext>
                    </a:extLst>
                  </a:blip>
                  <a:srcRect l="-1" r="639" b="30149"/>
                  <a:stretch/>
                </pic:blipFill>
                <pic:spPr bwMode="auto">
                  <a:xfrm>
                    <a:off x="0" y="0"/>
                    <a:ext cx="1825200" cy="52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7951CCD"/>
    <w:multiLevelType w:val="hybridMultilevel"/>
    <w:tmpl w:val="BCE2DA9C"/>
    <w:lvl w:ilvl="0" w:tplc="0C090013">
      <w:start w:val="1"/>
      <w:numFmt w:val="upperRoman"/>
      <w:lvlText w:val="%1."/>
      <w:lvlJc w:val="right"/>
      <w:pPr>
        <w:ind w:left="1360" w:hanging="720"/>
      </w:pPr>
      <w:rPr>
        <w:rFonts w:hint="default"/>
      </w:rPr>
    </w:lvl>
    <w:lvl w:ilvl="1" w:tplc="0C090019" w:tentative="1">
      <w:start w:val="1"/>
      <w:numFmt w:val="lowerLetter"/>
      <w:lvlText w:val="%2."/>
      <w:lvlJc w:val="left"/>
      <w:pPr>
        <w:ind w:left="1720" w:hanging="360"/>
      </w:pPr>
    </w:lvl>
    <w:lvl w:ilvl="2" w:tplc="0C09001B" w:tentative="1">
      <w:start w:val="1"/>
      <w:numFmt w:val="lowerRoman"/>
      <w:lvlText w:val="%3."/>
      <w:lvlJc w:val="right"/>
      <w:pPr>
        <w:ind w:left="2440" w:hanging="180"/>
      </w:pPr>
    </w:lvl>
    <w:lvl w:ilvl="3" w:tplc="0C09000F" w:tentative="1">
      <w:start w:val="1"/>
      <w:numFmt w:val="decimal"/>
      <w:lvlText w:val="%4."/>
      <w:lvlJc w:val="left"/>
      <w:pPr>
        <w:ind w:left="3160" w:hanging="360"/>
      </w:pPr>
    </w:lvl>
    <w:lvl w:ilvl="4" w:tplc="0C090019" w:tentative="1">
      <w:start w:val="1"/>
      <w:numFmt w:val="lowerLetter"/>
      <w:lvlText w:val="%5."/>
      <w:lvlJc w:val="left"/>
      <w:pPr>
        <w:ind w:left="3880" w:hanging="360"/>
      </w:pPr>
    </w:lvl>
    <w:lvl w:ilvl="5" w:tplc="0C09001B" w:tentative="1">
      <w:start w:val="1"/>
      <w:numFmt w:val="lowerRoman"/>
      <w:lvlText w:val="%6."/>
      <w:lvlJc w:val="right"/>
      <w:pPr>
        <w:ind w:left="4600" w:hanging="180"/>
      </w:pPr>
    </w:lvl>
    <w:lvl w:ilvl="6" w:tplc="0C09000F" w:tentative="1">
      <w:start w:val="1"/>
      <w:numFmt w:val="decimal"/>
      <w:lvlText w:val="%7."/>
      <w:lvlJc w:val="left"/>
      <w:pPr>
        <w:ind w:left="5320" w:hanging="360"/>
      </w:pPr>
    </w:lvl>
    <w:lvl w:ilvl="7" w:tplc="0C090019" w:tentative="1">
      <w:start w:val="1"/>
      <w:numFmt w:val="lowerLetter"/>
      <w:lvlText w:val="%8."/>
      <w:lvlJc w:val="left"/>
      <w:pPr>
        <w:ind w:left="6040" w:hanging="360"/>
      </w:pPr>
    </w:lvl>
    <w:lvl w:ilvl="8" w:tplc="0C09001B" w:tentative="1">
      <w:start w:val="1"/>
      <w:numFmt w:val="lowerRoman"/>
      <w:lvlText w:val="%9."/>
      <w:lvlJc w:val="right"/>
      <w:pPr>
        <w:ind w:left="6760" w:hanging="180"/>
      </w:p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C9B5F3F"/>
    <w:multiLevelType w:val="hybridMultilevel"/>
    <w:tmpl w:val="99084546"/>
    <w:lvl w:ilvl="0" w:tplc="14A8F63A">
      <w:start w:val="1"/>
      <w:numFmt w:val="decimal"/>
      <w:lvlText w:val="%1."/>
      <w:lvlJc w:val="left"/>
      <w:pPr>
        <w:ind w:left="535" w:hanging="428"/>
      </w:pPr>
      <w:rPr>
        <w:rFonts w:ascii="Calibri" w:eastAsia="Calibri" w:hAnsi="Calibri" w:cs="Calibri" w:hint="default"/>
        <w:w w:val="100"/>
        <w:sz w:val="22"/>
        <w:szCs w:val="22"/>
        <w:lang w:val="en-AU" w:eastAsia="en-AU" w:bidi="en-AU"/>
      </w:rPr>
    </w:lvl>
    <w:lvl w:ilvl="1" w:tplc="B09E0AAC">
      <w:numFmt w:val="bullet"/>
      <w:lvlText w:val="•"/>
      <w:lvlJc w:val="left"/>
      <w:pPr>
        <w:ind w:left="1470" w:hanging="428"/>
      </w:pPr>
      <w:rPr>
        <w:rFonts w:hint="default"/>
        <w:lang w:val="en-AU" w:eastAsia="en-AU" w:bidi="en-AU"/>
      </w:rPr>
    </w:lvl>
    <w:lvl w:ilvl="2" w:tplc="E260080C">
      <w:numFmt w:val="bullet"/>
      <w:lvlText w:val="•"/>
      <w:lvlJc w:val="left"/>
      <w:pPr>
        <w:ind w:left="2401" w:hanging="428"/>
      </w:pPr>
      <w:rPr>
        <w:rFonts w:hint="default"/>
        <w:lang w:val="en-AU" w:eastAsia="en-AU" w:bidi="en-AU"/>
      </w:rPr>
    </w:lvl>
    <w:lvl w:ilvl="3" w:tplc="2CA639A0">
      <w:numFmt w:val="bullet"/>
      <w:lvlText w:val="•"/>
      <w:lvlJc w:val="left"/>
      <w:pPr>
        <w:ind w:left="3331" w:hanging="428"/>
      </w:pPr>
      <w:rPr>
        <w:rFonts w:hint="default"/>
        <w:lang w:val="en-AU" w:eastAsia="en-AU" w:bidi="en-AU"/>
      </w:rPr>
    </w:lvl>
    <w:lvl w:ilvl="4" w:tplc="FFF03AF4">
      <w:numFmt w:val="bullet"/>
      <w:lvlText w:val="•"/>
      <w:lvlJc w:val="left"/>
      <w:pPr>
        <w:ind w:left="4262" w:hanging="428"/>
      </w:pPr>
      <w:rPr>
        <w:rFonts w:hint="default"/>
        <w:lang w:val="en-AU" w:eastAsia="en-AU" w:bidi="en-AU"/>
      </w:rPr>
    </w:lvl>
    <w:lvl w:ilvl="5" w:tplc="282C77A6">
      <w:numFmt w:val="bullet"/>
      <w:lvlText w:val="•"/>
      <w:lvlJc w:val="left"/>
      <w:pPr>
        <w:ind w:left="5193" w:hanging="428"/>
      </w:pPr>
      <w:rPr>
        <w:rFonts w:hint="default"/>
        <w:lang w:val="en-AU" w:eastAsia="en-AU" w:bidi="en-AU"/>
      </w:rPr>
    </w:lvl>
    <w:lvl w:ilvl="6" w:tplc="AAA866AA">
      <w:numFmt w:val="bullet"/>
      <w:lvlText w:val="•"/>
      <w:lvlJc w:val="left"/>
      <w:pPr>
        <w:ind w:left="6123" w:hanging="428"/>
      </w:pPr>
      <w:rPr>
        <w:rFonts w:hint="default"/>
        <w:lang w:val="en-AU" w:eastAsia="en-AU" w:bidi="en-AU"/>
      </w:rPr>
    </w:lvl>
    <w:lvl w:ilvl="7" w:tplc="ED465482">
      <w:numFmt w:val="bullet"/>
      <w:lvlText w:val="•"/>
      <w:lvlJc w:val="left"/>
      <w:pPr>
        <w:ind w:left="7054" w:hanging="428"/>
      </w:pPr>
      <w:rPr>
        <w:rFonts w:hint="default"/>
        <w:lang w:val="en-AU" w:eastAsia="en-AU" w:bidi="en-AU"/>
      </w:rPr>
    </w:lvl>
    <w:lvl w:ilvl="8" w:tplc="5ACC9C80">
      <w:numFmt w:val="bullet"/>
      <w:lvlText w:val="•"/>
      <w:lvlJc w:val="left"/>
      <w:pPr>
        <w:ind w:left="7984" w:hanging="428"/>
      </w:pPr>
      <w:rPr>
        <w:rFonts w:hint="default"/>
        <w:lang w:val="en-AU" w:eastAsia="en-AU" w:bidi="en-AU"/>
      </w:rPr>
    </w:lvl>
  </w:abstractNum>
  <w:abstractNum w:abstractNumId="1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83A0DE3"/>
    <w:multiLevelType w:val="hybridMultilevel"/>
    <w:tmpl w:val="DC94A756"/>
    <w:lvl w:ilvl="0" w:tplc="1D441FBC">
      <w:start w:val="1"/>
      <w:numFmt w:val="lowerRoman"/>
      <w:lvlText w:val="%1."/>
      <w:lvlJc w:val="left"/>
      <w:pPr>
        <w:ind w:left="827" w:hanging="720"/>
      </w:pPr>
      <w:rPr>
        <w:rFonts w:hint="default"/>
      </w:rPr>
    </w:lvl>
    <w:lvl w:ilvl="1" w:tplc="0C090019" w:tentative="1">
      <w:start w:val="1"/>
      <w:numFmt w:val="lowerLetter"/>
      <w:lvlText w:val="%2."/>
      <w:lvlJc w:val="left"/>
      <w:pPr>
        <w:ind w:left="1187" w:hanging="360"/>
      </w:pPr>
    </w:lvl>
    <w:lvl w:ilvl="2" w:tplc="0C09001B" w:tentative="1">
      <w:start w:val="1"/>
      <w:numFmt w:val="lowerRoman"/>
      <w:lvlText w:val="%3."/>
      <w:lvlJc w:val="right"/>
      <w:pPr>
        <w:ind w:left="1907" w:hanging="180"/>
      </w:pPr>
    </w:lvl>
    <w:lvl w:ilvl="3" w:tplc="0C09000F" w:tentative="1">
      <w:start w:val="1"/>
      <w:numFmt w:val="decimal"/>
      <w:lvlText w:val="%4."/>
      <w:lvlJc w:val="left"/>
      <w:pPr>
        <w:ind w:left="2627" w:hanging="360"/>
      </w:pPr>
    </w:lvl>
    <w:lvl w:ilvl="4" w:tplc="0C090019" w:tentative="1">
      <w:start w:val="1"/>
      <w:numFmt w:val="lowerLetter"/>
      <w:lvlText w:val="%5."/>
      <w:lvlJc w:val="left"/>
      <w:pPr>
        <w:ind w:left="3347" w:hanging="360"/>
      </w:pPr>
    </w:lvl>
    <w:lvl w:ilvl="5" w:tplc="0C09001B" w:tentative="1">
      <w:start w:val="1"/>
      <w:numFmt w:val="lowerRoman"/>
      <w:lvlText w:val="%6."/>
      <w:lvlJc w:val="right"/>
      <w:pPr>
        <w:ind w:left="4067" w:hanging="180"/>
      </w:pPr>
    </w:lvl>
    <w:lvl w:ilvl="6" w:tplc="0C09000F" w:tentative="1">
      <w:start w:val="1"/>
      <w:numFmt w:val="decimal"/>
      <w:lvlText w:val="%7."/>
      <w:lvlJc w:val="left"/>
      <w:pPr>
        <w:ind w:left="4787" w:hanging="360"/>
      </w:pPr>
    </w:lvl>
    <w:lvl w:ilvl="7" w:tplc="0C090019" w:tentative="1">
      <w:start w:val="1"/>
      <w:numFmt w:val="lowerLetter"/>
      <w:lvlText w:val="%8."/>
      <w:lvlJc w:val="left"/>
      <w:pPr>
        <w:ind w:left="5507" w:hanging="360"/>
      </w:pPr>
    </w:lvl>
    <w:lvl w:ilvl="8" w:tplc="0C09001B" w:tentative="1">
      <w:start w:val="1"/>
      <w:numFmt w:val="lowerRoman"/>
      <w:lvlText w:val="%9."/>
      <w:lvlJc w:val="right"/>
      <w:pPr>
        <w:ind w:left="6227" w:hanging="180"/>
      </w:pPr>
    </w:lvl>
  </w:abstractNum>
  <w:abstractNum w:abstractNumId="13" w15:restartNumberingAfterBreak="0">
    <w:nsid w:val="48C90D8A"/>
    <w:multiLevelType w:val="multilevel"/>
    <w:tmpl w:val="8752BC70"/>
    <w:numStyleLink w:val="ListSectionTitle"/>
  </w:abstractNum>
  <w:abstractNum w:abstractNumId="14" w15:restartNumberingAfterBreak="0">
    <w:nsid w:val="52AA0A7D"/>
    <w:multiLevelType w:val="multilevel"/>
    <w:tmpl w:val="E9B44B6A"/>
    <w:numStyleLink w:val="ListParagraph"/>
  </w:abstractNum>
  <w:abstractNum w:abstractNumId="15" w15:restartNumberingAfterBreak="0">
    <w:nsid w:val="53FE7795"/>
    <w:multiLevelType w:val="multilevel"/>
    <w:tmpl w:val="B5BC7C40"/>
    <w:numStyleLink w:val="ListAppendix"/>
  </w:abstractNum>
  <w:abstractNum w:abstractNumId="16" w15:restartNumberingAfterBreak="0">
    <w:nsid w:val="54894843"/>
    <w:multiLevelType w:val="hybridMultilevel"/>
    <w:tmpl w:val="CA500BE4"/>
    <w:lvl w:ilvl="0" w:tplc="0C090013">
      <w:start w:val="1"/>
      <w:numFmt w:val="upperRoman"/>
      <w:lvlText w:val="%1."/>
      <w:lvlJc w:val="right"/>
      <w:pPr>
        <w:ind w:left="1255" w:hanging="360"/>
      </w:pPr>
    </w:lvl>
    <w:lvl w:ilvl="1" w:tplc="0C090019" w:tentative="1">
      <w:start w:val="1"/>
      <w:numFmt w:val="lowerLetter"/>
      <w:lvlText w:val="%2."/>
      <w:lvlJc w:val="left"/>
      <w:pPr>
        <w:ind w:left="1975" w:hanging="360"/>
      </w:pPr>
    </w:lvl>
    <w:lvl w:ilvl="2" w:tplc="0C09001B" w:tentative="1">
      <w:start w:val="1"/>
      <w:numFmt w:val="lowerRoman"/>
      <w:lvlText w:val="%3."/>
      <w:lvlJc w:val="right"/>
      <w:pPr>
        <w:ind w:left="2695" w:hanging="180"/>
      </w:pPr>
    </w:lvl>
    <w:lvl w:ilvl="3" w:tplc="0C09000F" w:tentative="1">
      <w:start w:val="1"/>
      <w:numFmt w:val="decimal"/>
      <w:lvlText w:val="%4."/>
      <w:lvlJc w:val="left"/>
      <w:pPr>
        <w:ind w:left="3415" w:hanging="360"/>
      </w:pPr>
    </w:lvl>
    <w:lvl w:ilvl="4" w:tplc="0C090019" w:tentative="1">
      <w:start w:val="1"/>
      <w:numFmt w:val="lowerLetter"/>
      <w:lvlText w:val="%5."/>
      <w:lvlJc w:val="left"/>
      <w:pPr>
        <w:ind w:left="4135" w:hanging="360"/>
      </w:pPr>
    </w:lvl>
    <w:lvl w:ilvl="5" w:tplc="0C09001B" w:tentative="1">
      <w:start w:val="1"/>
      <w:numFmt w:val="lowerRoman"/>
      <w:lvlText w:val="%6."/>
      <w:lvlJc w:val="right"/>
      <w:pPr>
        <w:ind w:left="4855" w:hanging="180"/>
      </w:pPr>
    </w:lvl>
    <w:lvl w:ilvl="6" w:tplc="0C09000F" w:tentative="1">
      <w:start w:val="1"/>
      <w:numFmt w:val="decimal"/>
      <w:lvlText w:val="%7."/>
      <w:lvlJc w:val="left"/>
      <w:pPr>
        <w:ind w:left="5575" w:hanging="360"/>
      </w:pPr>
    </w:lvl>
    <w:lvl w:ilvl="7" w:tplc="0C090019" w:tentative="1">
      <w:start w:val="1"/>
      <w:numFmt w:val="lowerLetter"/>
      <w:lvlText w:val="%8."/>
      <w:lvlJc w:val="left"/>
      <w:pPr>
        <w:ind w:left="6295" w:hanging="360"/>
      </w:pPr>
    </w:lvl>
    <w:lvl w:ilvl="8" w:tplc="0C09001B" w:tentative="1">
      <w:start w:val="1"/>
      <w:numFmt w:val="lowerRoman"/>
      <w:lvlText w:val="%9."/>
      <w:lvlJc w:val="right"/>
      <w:pPr>
        <w:ind w:left="7015" w:hanging="180"/>
      </w:pPr>
    </w:lvl>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7"/>
  </w:num>
  <w:num w:numId="2">
    <w:abstractNumId w:val="5"/>
  </w:num>
  <w:num w:numId="3">
    <w:abstractNumId w:val="10"/>
  </w:num>
  <w:num w:numId="4">
    <w:abstractNumId w:val="4"/>
  </w:num>
  <w:num w:numId="5">
    <w:abstractNumId w:val="14"/>
  </w:num>
  <w:num w:numId="6">
    <w:abstractNumId w:val="6"/>
  </w:num>
  <w:num w:numId="7">
    <w:abstractNumId w:val="7"/>
  </w:num>
  <w:num w:numId="8">
    <w:abstractNumId w:val="8"/>
  </w:num>
  <w:num w:numId="9">
    <w:abstractNumId w:val="3"/>
  </w:num>
  <w:num w:numId="10">
    <w:abstractNumId w:val="11"/>
  </w:num>
  <w:num w:numId="11">
    <w:abstractNumId w:val="2"/>
  </w:num>
  <w:num w:numId="12">
    <w:abstractNumId w:val="0"/>
  </w:num>
  <w:num w:numId="13">
    <w:abstractNumId w:val="13"/>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5"/>
  </w:num>
  <w:num w:numId="15">
    <w:abstractNumId w:val="13"/>
  </w:num>
  <w:num w:numId="16">
    <w:abstractNumId w:val="9"/>
  </w:num>
  <w:num w:numId="17">
    <w:abstractNumId w:val="1"/>
  </w:num>
  <w:num w:numId="18">
    <w:abstractNumId w:val="16"/>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revisionView w:inkAnnotations="0"/>
  <w:documentProtection w:edit="forms" w:enforcement="1" w:cryptProviderType="rsaAES" w:cryptAlgorithmClass="hash" w:cryptAlgorithmType="typeAny" w:cryptAlgorithmSid="14" w:cryptSpinCount="100000" w:hash="QAMx1eHqZXwPOgG1WvxMNhrGf1eBVBBK7kr+uJH/8fjVugwaIalOFw2X3nHZa58vTEGirgShQv9h+GtHiy0Hdw==" w:salt="hj520NsnxcHbMQZQAhnua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A4"/>
    <w:rsid w:val="000300D4"/>
    <w:rsid w:val="000634C3"/>
    <w:rsid w:val="000640F4"/>
    <w:rsid w:val="0007625B"/>
    <w:rsid w:val="000A7AFE"/>
    <w:rsid w:val="000B3E75"/>
    <w:rsid w:val="0011672E"/>
    <w:rsid w:val="00117E37"/>
    <w:rsid w:val="00140007"/>
    <w:rsid w:val="001530F5"/>
    <w:rsid w:val="0016241C"/>
    <w:rsid w:val="001741BF"/>
    <w:rsid w:val="00193459"/>
    <w:rsid w:val="00196C64"/>
    <w:rsid w:val="001B6A57"/>
    <w:rsid w:val="001C2A83"/>
    <w:rsid w:val="001E544B"/>
    <w:rsid w:val="002142AC"/>
    <w:rsid w:val="00241DF1"/>
    <w:rsid w:val="002846DB"/>
    <w:rsid w:val="00287293"/>
    <w:rsid w:val="00292EDB"/>
    <w:rsid w:val="002C5C20"/>
    <w:rsid w:val="002F612F"/>
    <w:rsid w:val="00310B79"/>
    <w:rsid w:val="00356EFB"/>
    <w:rsid w:val="00416FF4"/>
    <w:rsid w:val="00427880"/>
    <w:rsid w:val="00445521"/>
    <w:rsid w:val="00463D08"/>
    <w:rsid w:val="004713C5"/>
    <w:rsid w:val="004972A0"/>
    <w:rsid w:val="00571944"/>
    <w:rsid w:val="005B54F0"/>
    <w:rsid w:val="005C05FF"/>
    <w:rsid w:val="005C7D32"/>
    <w:rsid w:val="005D0167"/>
    <w:rsid w:val="005D4250"/>
    <w:rsid w:val="005E7363"/>
    <w:rsid w:val="00614669"/>
    <w:rsid w:val="006377A2"/>
    <w:rsid w:val="00670B05"/>
    <w:rsid w:val="00684298"/>
    <w:rsid w:val="006873AE"/>
    <w:rsid w:val="006C0E44"/>
    <w:rsid w:val="006E495E"/>
    <w:rsid w:val="006E71A4"/>
    <w:rsid w:val="0071246C"/>
    <w:rsid w:val="00716942"/>
    <w:rsid w:val="00742324"/>
    <w:rsid w:val="007B215D"/>
    <w:rsid w:val="007C38B8"/>
    <w:rsid w:val="007F5557"/>
    <w:rsid w:val="00834296"/>
    <w:rsid w:val="00862690"/>
    <w:rsid w:val="008B0D7D"/>
    <w:rsid w:val="008E2EA4"/>
    <w:rsid w:val="00944DDB"/>
    <w:rsid w:val="00953467"/>
    <w:rsid w:val="009774DC"/>
    <w:rsid w:val="009D6143"/>
    <w:rsid w:val="009D7F71"/>
    <w:rsid w:val="009E3486"/>
    <w:rsid w:val="009E3FDE"/>
    <w:rsid w:val="009E6379"/>
    <w:rsid w:val="009F3881"/>
    <w:rsid w:val="00A01181"/>
    <w:rsid w:val="00A12421"/>
    <w:rsid w:val="00A34437"/>
    <w:rsid w:val="00A77D53"/>
    <w:rsid w:val="00AA5928"/>
    <w:rsid w:val="00AE34ED"/>
    <w:rsid w:val="00B025B0"/>
    <w:rsid w:val="00B042DF"/>
    <w:rsid w:val="00B13955"/>
    <w:rsid w:val="00B36FCC"/>
    <w:rsid w:val="00B742E4"/>
    <w:rsid w:val="00BC0E71"/>
    <w:rsid w:val="00C03157"/>
    <w:rsid w:val="00C20C17"/>
    <w:rsid w:val="00C33B32"/>
    <w:rsid w:val="00C474B7"/>
    <w:rsid w:val="00C61DB1"/>
    <w:rsid w:val="00C960ED"/>
    <w:rsid w:val="00D13C7F"/>
    <w:rsid w:val="00D32971"/>
    <w:rsid w:val="00D8242B"/>
    <w:rsid w:val="00DA5594"/>
    <w:rsid w:val="00DC173F"/>
    <w:rsid w:val="00DD0AFE"/>
    <w:rsid w:val="00DD3FBD"/>
    <w:rsid w:val="00E03C14"/>
    <w:rsid w:val="00E7261C"/>
    <w:rsid w:val="00E87A8D"/>
    <w:rsid w:val="00EE473C"/>
    <w:rsid w:val="00FC0BC3"/>
    <w:rsid w:val="00FD1621"/>
    <w:rsid w:val="00FD71B8"/>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4"/>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01181"/>
    <w:pPr>
      <w:spacing w:before="120" w:after="120"/>
    </w:pPr>
  </w:style>
  <w:style w:type="character" w:customStyle="1" w:styleId="BodyTextChar">
    <w:name w:val="Body Text Char"/>
    <w:basedOn w:val="DefaultParagraphFont"/>
    <w:link w:val="BodyText"/>
    <w:rsid w:val="00A01181"/>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4"/>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4"/>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Entity">
    <w:name w:val="Entity"/>
    <w:basedOn w:val="Title"/>
    <w:uiPriority w:val="7"/>
    <w:qFormat/>
    <w:rsid w:val="00356EFB"/>
    <w:pPr>
      <w:spacing w:after="120"/>
      <w:ind w:left="6509"/>
    </w:pPr>
    <w:rPr>
      <w:sz w:val="19"/>
      <w:szCs w:val="19"/>
    </w:rPr>
  </w:style>
  <w:style w:type="paragraph" w:customStyle="1" w:styleId="TableParagraph">
    <w:name w:val="Table Paragraph"/>
    <w:basedOn w:val="Normal"/>
    <w:uiPriority w:val="1"/>
    <w:qFormat/>
    <w:rsid w:val="00DC173F"/>
    <w:pPr>
      <w:widowControl w:val="0"/>
      <w:autoSpaceDE w:val="0"/>
      <w:autoSpaceDN w:val="0"/>
      <w:ind w:left="107"/>
    </w:pPr>
    <w:rPr>
      <w:rFonts w:ascii="Calibri" w:eastAsia="Calibri" w:hAnsi="Calibri" w:cs="Calibri"/>
      <w:sz w:val="22"/>
      <w:lang w:eastAsia="en-AU" w:bidi="en-AU"/>
    </w:rPr>
  </w:style>
  <w:style w:type="paragraph" w:customStyle="1" w:styleId="2Position">
    <w:name w:val="#2. Position"/>
    <w:rsid w:val="00DC173F"/>
    <w:pPr>
      <w:spacing w:before="100" w:after="0" w:line="160" w:lineRule="exact"/>
    </w:pPr>
    <w:rPr>
      <w:rFonts w:ascii="Arial" w:eastAsia="Times New Roman" w:hAnsi="Arial" w:cs="Arial"/>
      <w:b/>
      <w:caps/>
      <w:sz w:val="14"/>
      <w:szCs w:val="16"/>
      <w:lang w:val="en-US"/>
    </w:rPr>
  </w:style>
  <w:style w:type="paragraph" w:customStyle="1" w:styleId="1FacultySchoolCentre">
    <w:name w:val="#1. Faculty/School/Centre"/>
    <w:next w:val="2Position"/>
    <w:rsid w:val="00DC173F"/>
    <w:pPr>
      <w:spacing w:after="0" w:line="230" w:lineRule="exact"/>
    </w:pPr>
    <w:rPr>
      <w:rFonts w:ascii="Arial" w:eastAsia="Times New Roman" w:hAnsi="Arial" w:cs="Arial"/>
      <w:b/>
      <w:bCs/>
      <w:iCs/>
      <w:sz w:val="20"/>
      <w:szCs w:val="20"/>
      <w:lang w:val="en-US"/>
    </w:rPr>
  </w:style>
  <w:style w:type="paragraph" w:customStyle="1" w:styleId="3Name">
    <w:name w:val="#3. Name"/>
    <w:next w:val="Normal"/>
    <w:rsid w:val="00DC173F"/>
    <w:pPr>
      <w:spacing w:after="120" w:line="190" w:lineRule="exact"/>
    </w:pPr>
    <w:rPr>
      <w:rFonts w:ascii="Arial" w:eastAsia="Times New Roman" w:hAnsi="Arial" w:cs="Arial"/>
      <w:bCs/>
      <w:iCs/>
      <w:sz w:val="16"/>
      <w:szCs w:val="16"/>
      <w:lang w:val="en-US"/>
    </w:rPr>
  </w:style>
  <w:style w:type="paragraph" w:customStyle="1" w:styleId="4Address">
    <w:name w:val="#4. Address"/>
    <w:rsid w:val="00DC173F"/>
    <w:pPr>
      <w:spacing w:after="0" w:line="190" w:lineRule="exact"/>
    </w:pPr>
    <w:rPr>
      <w:rFonts w:ascii="Arial" w:eastAsia="Times New Roman" w:hAnsi="Arial" w:cs="Times New Roman"/>
      <w:sz w:val="15"/>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3772">
      <w:bodyDiv w:val="1"/>
      <w:marLeft w:val="0"/>
      <w:marRight w:val="0"/>
      <w:marTop w:val="0"/>
      <w:marBottom w:val="0"/>
      <w:divBdr>
        <w:top w:val="none" w:sz="0" w:space="0" w:color="auto"/>
        <w:left w:val="none" w:sz="0" w:space="0" w:color="auto"/>
        <w:bottom w:val="none" w:sz="0" w:space="0" w:color="auto"/>
        <w:right w:val="none" w:sz="0" w:space="0" w:color="auto"/>
      </w:divBdr>
    </w:div>
    <w:div w:id="290862222">
      <w:bodyDiv w:val="1"/>
      <w:marLeft w:val="0"/>
      <w:marRight w:val="0"/>
      <w:marTop w:val="0"/>
      <w:marBottom w:val="0"/>
      <w:divBdr>
        <w:top w:val="none" w:sz="0" w:space="0" w:color="auto"/>
        <w:left w:val="none" w:sz="0" w:space="0" w:color="auto"/>
        <w:bottom w:val="none" w:sz="0" w:space="0" w:color="auto"/>
        <w:right w:val="none" w:sz="0" w:space="0" w:color="auto"/>
      </w:divBdr>
    </w:div>
    <w:div w:id="851724441">
      <w:bodyDiv w:val="1"/>
      <w:marLeft w:val="0"/>
      <w:marRight w:val="0"/>
      <w:marTop w:val="0"/>
      <w:marBottom w:val="0"/>
      <w:divBdr>
        <w:top w:val="none" w:sz="0" w:space="0" w:color="auto"/>
        <w:left w:val="none" w:sz="0" w:space="0" w:color="auto"/>
        <w:bottom w:val="none" w:sz="0" w:space="0" w:color="auto"/>
        <w:right w:val="none" w:sz="0" w:space="0" w:color="auto"/>
      </w:divBdr>
    </w:div>
    <w:div w:id="1148209821">
      <w:bodyDiv w:val="1"/>
      <w:marLeft w:val="0"/>
      <w:marRight w:val="0"/>
      <w:marTop w:val="0"/>
      <w:marBottom w:val="0"/>
      <w:divBdr>
        <w:top w:val="none" w:sz="0" w:space="0" w:color="auto"/>
        <w:left w:val="none" w:sz="0" w:space="0" w:color="auto"/>
        <w:bottom w:val="none" w:sz="0" w:space="0" w:color="auto"/>
        <w:right w:val="none" w:sz="0" w:space="0" w:color="auto"/>
      </w:divBdr>
    </w:div>
    <w:div w:id="1478453672">
      <w:bodyDiv w:val="1"/>
      <w:marLeft w:val="0"/>
      <w:marRight w:val="0"/>
      <w:marTop w:val="0"/>
      <w:marBottom w:val="0"/>
      <w:divBdr>
        <w:top w:val="none" w:sz="0" w:space="0" w:color="auto"/>
        <w:left w:val="none" w:sz="0" w:space="0" w:color="auto"/>
        <w:bottom w:val="none" w:sz="0" w:space="0" w:color="auto"/>
        <w:right w:val="none" w:sz="0" w:space="0" w:color="auto"/>
      </w:divBdr>
    </w:div>
    <w:div w:id="20984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commarts@uq.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octorconnect.gov.au/internet/otd/publishing.nsf/Content/locato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uq.edu.au" TargetMode="External"/><Relationship Id="rId1" Type="http://schemas.openxmlformats.org/officeDocument/2006/relationships/hyperlink" Target="mailto:academicadmin@hass.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0BBC18F-1FF9-429A-B8E7-D956EC433CAA}"/>
      </w:docPartPr>
      <w:docPartBody>
        <w:p w:rsidR="00A43B4D" w:rsidRDefault="006C0607">
          <w:r w:rsidRPr="0026013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54FAF3A-1F82-4A37-BEB4-51F5B8E39655}"/>
      </w:docPartPr>
      <w:docPartBody>
        <w:p w:rsidR="00A43B4D" w:rsidRDefault="006C0607">
          <w:r w:rsidRPr="00260136">
            <w:rPr>
              <w:rStyle w:val="PlaceholderText"/>
            </w:rPr>
            <w:t>Click or tap to enter a date.</w:t>
          </w:r>
        </w:p>
      </w:docPartBody>
    </w:docPart>
    <w:docPart>
      <w:docPartPr>
        <w:name w:val="B076604460354EA6AA21FBF90D5E9A88"/>
        <w:category>
          <w:name w:val="General"/>
          <w:gallery w:val="placeholder"/>
        </w:category>
        <w:types>
          <w:type w:val="bbPlcHdr"/>
        </w:types>
        <w:behaviors>
          <w:behavior w:val="content"/>
        </w:behaviors>
        <w:guid w:val="{C202B0FB-9797-4089-9C51-3DDFE485FD6D}"/>
      </w:docPartPr>
      <w:docPartBody>
        <w:p w:rsidR="00A43B4D" w:rsidRDefault="006C0607" w:rsidP="006C0607">
          <w:pPr>
            <w:pStyle w:val="B076604460354EA6AA21FBF90D5E9A88"/>
          </w:pPr>
          <w:r w:rsidRPr="0026013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B249E"/>
    <w:rsid w:val="001F12FF"/>
    <w:rsid w:val="00214366"/>
    <w:rsid w:val="003908D9"/>
    <w:rsid w:val="005E041B"/>
    <w:rsid w:val="006C0607"/>
    <w:rsid w:val="00730FA6"/>
    <w:rsid w:val="007D3465"/>
    <w:rsid w:val="00882019"/>
    <w:rsid w:val="00A124D7"/>
    <w:rsid w:val="00A43B4D"/>
    <w:rsid w:val="00AF7E18"/>
    <w:rsid w:val="00B11882"/>
    <w:rsid w:val="00BE10FC"/>
    <w:rsid w:val="00CC1AB2"/>
    <w:rsid w:val="00FE3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6C0607"/>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 w:type="paragraph" w:customStyle="1" w:styleId="E53C8E4449F84194A51CF1676618C4B9">
    <w:name w:val="E53C8E4449F84194A51CF1676618C4B9"/>
    <w:rsid w:val="00730FA6"/>
  </w:style>
  <w:style w:type="paragraph" w:customStyle="1" w:styleId="23814595292C4751ACA577B0815DA919">
    <w:name w:val="23814595292C4751ACA577B0815DA919"/>
    <w:rsid w:val="001F12FF"/>
  </w:style>
  <w:style w:type="paragraph" w:customStyle="1" w:styleId="06541D1ADA4A449F8A923DD023C29082">
    <w:name w:val="06541D1ADA4A449F8A923DD023C29082"/>
    <w:rsid w:val="001F12FF"/>
  </w:style>
  <w:style w:type="paragraph" w:customStyle="1" w:styleId="893EABB66BD34487B6943080B3D4317C">
    <w:name w:val="893EABB66BD34487B6943080B3D4317C"/>
    <w:rsid w:val="001F12FF"/>
  </w:style>
  <w:style w:type="paragraph" w:customStyle="1" w:styleId="A485E06A83AD4D06B7D6924B03BE1EA8">
    <w:name w:val="A485E06A83AD4D06B7D6924B03BE1EA8"/>
    <w:rsid w:val="001F12FF"/>
  </w:style>
  <w:style w:type="paragraph" w:customStyle="1" w:styleId="940C6C2066E74A888DA3203772709EB5">
    <w:name w:val="940C6C2066E74A888DA3203772709EB5"/>
    <w:rsid w:val="001F12FF"/>
  </w:style>
  <w:style w:type="paragraph" w:customStyle="1" w:styleId="A26F1E1C3EB84E3480DF4BA41364129F">
    <w:name w:val="A26F1E1C3EB84E3480DF4BA41364129F"/>
    <w:rsid w:val="00AF7E18"/>
  </w:style>
  <w:style w:type="paragraph" w:customStyle="1" w:styleId="7BD8C197281E4678B7D9A3933E98EB4D">
    <w:name w:val="7BD8C197281E4678B7D9A3933E98EB4D"/>
    <w:rsid w:val="00AF7E18"/>
  </w:style>
  <w:style w:type="paragraph" w:customStyle="1" w:styleId="3B8EEF11E4D24236B9352AE2D0F6053B">
    <w:name w:val="3B8EEF11E4D24236B9352AE2D0F6053B"/>
    <w:rsid w:val="00AF7E18"/>
  </w:style>
  <w:style w:type="paragraph" w:customStyle="1" w:styleId="CCBD5AE20397473DA3D3C80E3F6AB623">
    <w:name w:val="CCBD5AE20397473DA3D3C80E3F6AB623"/>
    <w:rsid w:val="00AF7E18"/>
  </w:style>
  <w:style w:type="paragraph" w:customStyle="1" w:styleId="9F1C0D234E164EE8993F86B7D91561D6">
    <w:name w:val="9F1C0D234E164EE8993F86B7D91561D6"/>
    <w:rsid w:val="00AF7E18"/>
  </w:style>
  <w:style w:type="paragraph" w:customStyle="1" w:styleId="B0243338CFE34096BBBA899647DE5AE9">
    <w:name w:val="B0243338CFE34096BBBA899647DE5AE9"/>
    <w:rsid w:val="006C0607"/>
  </w:style>
  <w:style w:type="paragraph" w:customStyle="1" w:styleId="B076604460354EA6AA21FBF90D5E9A88">
    <w:name w:val="B076604460354EA6AA21FBF90D5E9A88"/>
    <w:rsid w:val="006C0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436F-1D67-43F2-9286-AD923DB9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3</TotalTime>
  <Pages>3</Pages>
  <Words>907</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Sven Fea</cp:lastModifiedBy>
  <cp:revision>2</cp:revision>
  <dcterms:created xsi:type="dcterms:W3CDTF">2019-06-05T05:01:00Z</dcterms:created>
  <dcterms:modified xsi:type="dcterms:W3CDTF">2019-06-05T05:01:00Z</dcterms:modified>
</cp:coreProperties>
</file>